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2063" w14:textId="77777777" w:rsidR="005E729F" w:rsidRDefault="00000000">
      <w:pPr>
        <w:spacing w:line="360" w:lineRule="auto"/>
        <w:jc w:val="center"/>
        <w:rPr>
          <w:rFonts w:ascii="黑体" w:eastAsia="黑体" w:hAnsi="黑体"/>
          <w:sz w:val="28"/>
        </w:rPr>
      </w:pPr>
      <w:r>
        <w:rPr>
          <w:rFonts w:ascii="黑体" w:eastAsia="黑体" w:hAnsi="黑体"/>
          <w:sz w:val="28"/>
        </w:rPr>
        <w:t>第</w:t>
      </w:r>
      <w:r>
        <w:rPr>
          <w:rFonts w:ascii="黑体" w:eastAsia="黑体" w:hAnsi="黑体" w:hint="eastAsia"/>
          <w:sz w:val="28"/>
        </w:rPr>
        <w:t>九</w:t>
      </w:r>
      <w:r>
        <w:rPr>
          <w:rFonts w:ascii="黑体" w:eastAsia="黑体" w:hAnsi="黑体"/>
          <w:sz w:val="28"/>
        </w:rPr>
        <w:t>届全国青年科普创新实验暨作品大赛</w:t>
      </w:r>
    </w:p>
    <w:p w14:paraId="0EBA482A" w14:textId="77777777" w:rsidR="005E729F" w:rsidRDefault="00000000">
      <w:pPr>
        <w:spacing w:line="360" w:lineRule="auto"/>
        <w:jc w:val="center"/>
        <w:rPr>
          <w:rFonts w:ascii="黑体" w:eastAsia="黑体" w:hAnsi="黑体"/>
          <w:sz w:val="28"/>
        </w:rPr>
      </w:pPr>
      <w:r>
        <w:rPr>
          <w:rFonts w:ascii="黑体" w:eastAsia="黑体" w:hAnsi="黑体"/>
          <w:sz w:val="28"/>
        </w:rPr>
        <w:t>创意作品</w:t>
      </w:r>
      <w:r>
        <w:rPr>
          <w:rFonts w:ascii="黑体" w:eastAsia="黑体" w:hAnsi="黑体" w:hint="eastAsia"/>
          <w:sz w:val="28"/>
        </w:rPr>
        <w:t>项目——智慧社区</w:t>
      </w:r>
      <w:r>
        <w:rPr>
          <w:rFonts w:ascii="黑体" w:eastAsia="黑体" w:hAnsi="黑体"/>
          <w:sz w:val="28"/>
        </w:rPr>
        <w:t>命题（</w:t>
      </w:r>
      <w:r>
        <w:rPr>
          <w:rFonts w:ascii="黑体" w:eastAsia="黑体" w:hAnsi="黑体" w:hint="eastAsia"/>
          <w:sz w:val="28"/>
        </w:rPr>
        <w:t>中</w:t>
      </w:r>
      <w:r>
        <w:rPr>
          <w:rFonts w:ascii="黑体" w:eastAsia="黑体" w:hAnsi="黑体"/>
          <w:sz w:val="28"/>
        </w:rPr>
        <w:t>学组）</w:t>
      </w:r>
    </w:p>
    <w:p w14:paraId="1B6F30B4" w14:textId="77777777" w:rsidR="005E729F" w:rsidRDefault="00000000">
      <w:pPr>
        <w:spacing w:line="360" w:lineRule="auto"/>
        <w:rPr>
          <w:rFonts w:ascii="楷体" w:eastAsia="楷体" w:hAnsi="楷体" w:cs="楷体"/>
          <w:sz w:val="24"/>
          <w:szCs w:val="21"/>
        </w:rPr>
      </w:pPr>
      <w:r>
        <w:rPr>
          <w:rFonts w:ascii="楷体" w:eastAsia="楷体" w:hAnsi="楷体" w:cs="楷体" w:hint="eastAsia"/>
          <w:sz w:val="24"/>
          <w:szCs w:val="21"/>
        </w:rPr>
        <w:t xml:space="preserve"> </w:t>
      </w:r>
    </w:p>
    <w:p w14:paraId="13AC1AC5" w14:textId="77777777" w:rsidR="005E729F" w:rsidRDefault="005E729F">
      <w:pPr>
        <w:spacing w:line="360" w:lineRule="auto"/>
        <w:rPr>
          <w:rFonts w:ascii="楷体" w:eastAsia="楷体" w:hAnsi="楷体" w:cs="楷体"/>
          <w:sz w:val="24"/>
          <w:szCs w:val="21"/>
        </w:rPr>
      </w:pPr>
    </w:p>
    <w:p w14:paraId="4C8BC5F1" w14:textId="77777777" w:rsidR="005E729F" w:rsidRDefault="00000000">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一、命题背景</w:t>
      </w:r>
    </w:p>
    <w:p w14:paraId="2935883E" w14:textId="77777777" w:rsidR="005E729F" w:rsidRDefault="00000000">
      <w:pPr>
        <w:snapToGrid w:val="0"/>
        <w:spacing w:beforeLines="50" w:before="156" w:line="360" w:lineRule="auto"/>
        <w:ind w:firstLineChars="200" w:firstLine="480"/>
        <w:rPr>
          <w:rFonts w:ascii="宋体" w:eastAsia="宋体" w:hAnsi="宋体"/>
          <w:sz w:val="24"/>
          <w:szCs w:val="24"/>
        </w:rPr>
      </w:pPr>
      <w:r>
        <w:rPr>
          <w:rFonts w:ascii="宋体" w:eastAsia="宋体" w:hAnsi="宋体" w:hint="eastAsia"/>
          <w:sz w:val="24"/>
          <w:szCs w:val="24"/>
        </w:rPr>
        <w:t>我们每个人都生活在社区环境之中，社区可以是城市中的一个现代小区，也可以是农村里的一个村落或乡镇。信息技术在智慧城市规划和建设中起到重要作用，也是新时代新农村建设和乡村振兴不可或缺的技术手段。</w:t>
      </w:r>
    </w:p>
    <w:p w14:paraId="05B87643"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项目以智慧社区为主题，旨在促进青年学生关注国计民生并付诸行动，积极投入到幸福美好的未来社区生活的创意、设计和实现中。鼓励青年学生通过关注真实的社区生活场景，结合调查研究，发现身边的问题，发挥创造力，从人文、艺术和科技的角度综合考虑，提出解决方案，设计原型系统，并完成相关作品的制作。</w:t>
      </w:r>
    </w:p>
    <w:p w14:paraId="109DA39D" w14:textId="77777777" w:rsidR="005E729F" w:rsidRDefault="005E729F">
      <w:pPr>
        <w:snapToGrid w:val="0"/>
        <w:spacing w:line="360" w:lineRule="auto"/>
        <w:ind w:firstLineChars="200" w:firstLine="480"/>
        <w:rPr>
          <w:rFonts w:ascii="宋体" w:eastAsia="宋体" w:hAnsi="宋体"/>
          <w:sz w:val="24"/>
          <w:szCs w:val="24"/>
        </w:rPr>
      </w:pPr>
    </w:p>
    <w:p w14:paraId="0A9A6527" w14:textId="77777777" w:rsidR="005E729F" w:rsidRDefault="00000000">
      <w:pPr>
        <w:snapToGrid w:val="0"/>
        <w:spacing w:line="360" w:lineRule="auto"/>
        <w:ind w:firstLineChars="200" w:firstLine="480"/>
        <w:rPr>
          <w:rFonts w:ascii="黑体" w:eastAsia="黑体" w:hAnsi="黑体"/>
          <w:sz w:val="24"/>
          <w:szCs w:val="24"/>
        </w:rPr>
      </w:pPr>
      <w:r>
        <w:rPr>
          <w:rFonts w:ascii="黑体" w:eastAsia="黑体" w:hAnsi="黑体"/>
          <w:sz w:val="24"/>
          <w:szCs w:val="24"/>
        </w:rPr>
        <w:t xml:space="preserve">二、命题内容 </w:t>
      </w:r>
    </w:p>
    <w:p w14:paraId="60273599" w14:textId="77777777" w:rsidR="005E729F" w:rsidRDefault="00000000">
      <w:pPr>
        <w:snapToGrid w:val="0"/>
        <w:spacing w:beforeLines="50" w:before="156" w:line="360" w:lineRule="auto"/>
        <w:ind w:firstLineChars="200" w:firstLine="480"/>
        <w:rPr>
          <w:rFonts w:ascii="宋体" w:eastAsia="宋体" w:hAnsi="宋体"/>
          <w:sz w:val="24"/>
          <w:szCs w:val="24"/>
        </w:rPr>
      </w:pPr>
      <w:r>
        <w:rPr>
          <w:rFonts w:ascii="宋体" w:eastAsia="宋体" w:hAnsi="宋体" w:hint="eastAsia"/>
          <w:sz w:val="24"/>
          <w:szCs w:val="24"/>
        </w:rPr>
        <w:t>本项目的主题方向为“智慧社区——社区服务”，鼓励参赛队伍大胆发挥想象力与创造力，通过参赛作品展示未来社区生活中智慧社区服务的解决方案。</w:t>
      </w:r>
    </w:p>
    <w:p w14:paraId="5B4023C5"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未来的社区可以为居民提供哪些智能设施和公共服务？要求参赛学生在调查研究的基础上进行大胆创意，并通过原型系统加以展示。作品内容可以涉及社区环境的智慧监测、居民日常生活的智慧服务、社区的信息化管理等（不包含与社区垃圾分类有关的内容），例如（作品内容不限于以下示例）：</w:t>
      </w:r>
    </w:p>
    <w:p w14:paraId="46A919B4"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社区环境的智慧监测，对社区的生态环境和安全状况进行监测和管理，保障社区的宜居和安全。</w:t>
      </w:r>
    </w:p>
    <w:p w14:paraId="604BDFC3"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为居民的购物、出行、医疗等日常生活需求提供智慧、便捷的服务，为居民的日常文化生活和休闲娱乐提供智能互动装置或辅助服务，提升居民的生活品质。</w:t>
      </w:r>
    </w:p>
    <w:p w14:paraId="59D41FB8"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进行社区信息化管理，包括社区动态信息的智能发布和接收、邻里智慧互助、村落和乡镇的信息化管理等，打造数字社区。</w:t>
      </w:r>
    </w:p>
    <w:p w14:paraId="39D1B48E" w14:textId="77777777" w:rsidR="005E729F" w:rsidRDefault="005E729F">
      <w:pPr>
        <w:snapToGrid w:val="0"/>
        <w:spacing w:line="360" w:lineRule="auto"/>
        <w:ind w:firstLineChars="200" w:firstLine="480"/>
        <w:rPr>
          <w:rFonts w:ascii="宋体" w:eastAsia="宋体" w:hAnsi="宋体"/>
          <w:sz w:val="24"/>
          <w:szCs w:val="24"/>
        </w:rPr>
      </w:pPr>
    </w:p>
    <w:p w14:paraId="3D0875D7" w14:textId="77777777" w:rsidR="005E729F" w:rsidRDefault="00000000">
      <w:pPr>
        <w:snapToGrid w:val="0"/>
        <w:spacing w:line="360" w:lineRule="auto"/>
        <w:ind w:firstLineChars="200" w:firstLine="480"/>
        <w:rPr>
          <w:rFonts w:ascii="黑体" w:eastAsia="黑体" w:hAnsi="黑体"/>
          <w:sz w:val="24"/>
          <w:szCs w:val="24"/>
        </w:rPr>
      </w:pPr>
      <w:r>
        <w:rPr>
          <w:rFonts w:ascii="黑体" w:eastAsia="黑体" w:hAnsi="黑体"/>
          <w:sz w:val="24"/>
          <w:szCs w:val="24"/>
        </w:rPr>
        <w:t>三、考</w:t>
      </w:r>
      <w:r>
        <w:rPr>
          <w:rFonts w:ascii="黑体" w:eastAsia="黑体" w:hAnsi="黑体" w:hint="eastAsia"/>
          <w:sz w:val="24"/>
          <w:szCs w:val="24"/>
        </w:rPr>
        <w:t>查</w:t>
      </w:r>
      <w:r>
        <w:rPr>
          <w:rFonts w:ascii="黑体" w:eastAsia="黑体" w:hAnsi="黑体"/>
          <w:sz w:val="24"/>
          <w:szCs w:val="24"/>
        </w:rPr>
        <w:t xml:space="preserve">目标 </w:t>
      </w:r>
    </w:p>
    <w:p w14:paraId="089D932C"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考查参赛队伍对日常生活中问题的关注程度。</w:t>
      </w:r>
    </w:p>
    <w:p w14:paraId="2023BF33"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考查参赛队伍针对发现的问题，使用已有知识</w:t>
      </w:r>
      <w:r>
        <w:rPr>
          <w:rFonts w:ascii="宋体" w:eastAsia="宋体" w:hAnsi="宋体"/>
          <w:sz w:val="24"/>
          <w:szCs w:val="24"/>
        </w:rPr>
        <w:t>、</w:t>
      </w:r>
      <w:r>
        <w:rPr>
          <w:rFonts w:ascii="宋体" w:eastAsia="宋体" w:hAnsi="宋体" w:hint="eastAsia"/>
          <w:sz w:val="24"/>
          <w:szCs w:val="24"/>
        </w:rPr>
        <w:t>技能进行解决的能力。</w:t>
      </w:r>
    </w:p>
    <w:p w14:paraId="166AD48E"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考查参赛队伍针对发现的问题，运用科学方法提出解决方案的能力。</w:t>
      </w:r>
    </w:p>
    <w:p w14:paraId="1B691AF0"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考查参赛队伍在科学研究领域的关键能力</w:t>
      </w:r>
      <w:r>
        <w:rPr>
          <w:rFonts w:ascii="宋体" w:eastAsia="宋体" w:hAnsi="宋体"/>
          <w:sz w:val="24"/>
          <w:szCs w:val="24"/>
        </w:rPr>
        <w:t>、</w:t>
      </w:r>
      <w:r>
        <w:rPr>
          <w:rFonts w:ascii="宋体" w:eastAsia="宋体" w:hAnsi="宋体" w:hint="eastAsia"/>
          <w:sz w:val="24"/>
          <w:szCs w:val="24"/>
        </w:rPr>
        <w:t>必备品格和正确的价值观。</w:t>
      </w:r>
    </w:p>
    <w:p w14:paraId="2A3B2A60" w14:textId="77777777" w:rsidR="005E729F" w:rsidRDefault="005E729F">
      <w:pPr>
        <w:snapToGrid w:val="0"/>
        <w:spacing w:line="360" w:lineRule="auto"/>
        <w:ind w:firstLineChars="200" w:firstLine="480"/>
        <w:rPr>
          <w:rFonts w:ascii="宋体" w:eastAsia="宋体" w:hAnsi="宋体"/>
          <w:sz w:val="24"/>
          <w:szCs w:val="24"/>
        </w:rPr>
      </w:pPr>
    </w:p>
    <w:p w14:paraId="3AD57FC3" w14:textId="77777777" w:rsidR="005E729F" w:rsidRDefault="00000000">
      <w:pPr>
        <w:snapToGrid w:val="0"/>
        <w:spacing w:line="360" w:lineRule="auto"/>
        <w:ind w:firstLineChars="200" w:firstLine="480"/>
        <w:rPr>
          <w:rFonts w:ascii="黑体" w:eastAsia="黑体" w:hAnsi="黑体"/>
          <w:sz w:val="24"/>
          <w:szCs w:val="24"/>
        </w:rPr>
      </w:pPr>
      <w:r>
        <w:rPr>
          <w:rFonts w:ascii="黑体" w:eastAsia="黑体" w:hAnsi="黑体"/>
          <w:sz w:val="24"/>
          <w:szCs w:val="24"/>
        </w:rPr>
        <w:t xml:space="preserve">四、比赛规则 </w:t>
      </w:r>
    </w:p>
    <w:p w14:paraId="2B934258"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命题面向中学组开展，每支参赛队伍由2-4名参赛选手（建议包括不少于1名女性选手）和1-2名学校指导老师组成。同一选手不得跨队参与同一命题比赛。赛程共包括初赛、复赛、决赛三个阶段，各阶段规则如下：</w:t>
      </w:r>
    </w:p>
    <w:p w14:paraId="4B64F007"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（一）初赛</w:t>
      </w:r>
    </w:p>
    <w:p w14:paraId="7A591003" w14:textId="77777777" w:rsidR="005E729F" w:rsidRDefault="00000000">
      <w:pPr>
        <w:snapToGrid w:val="0"/>
        <w:spacing w:line="360" w:lineRule="auto"/>
        <w:ind w:firstLine="420"/>
        <w:rPr>
          <w:rFonts w:ascii="宋体" w:eastAsia="宋体" w:hAnsi="宋体"/>
          <w:bCs/>
          <w:sz w:val="24"/>
          <w:szCs w:val="24"/>
        </w:rPr>
      </w:pPr>
      <w:r>
        <w:rPr>
          <w:rFonts w:ascii="宋体" w:eastAsia="宋体" w:hAnsi="宋体" w:hint="eastAsia"/>
          <w:bCs/>
          <w:sz w:val="24"/>
          <w:szCs w:val="24"/>
        </w:rPr>
        <w:t>1.</w:t>
      </w:r>
      <w:r>
        <w:rPr>
          <w:rFonts w:ascii="宋体" w:eastAsia="宋体" w:hAnsi="宋体"/>
          <w:bCs/>
          <w:sz w:val="24"/>
          <w:szCs w:val="24"/>
        </w:rPr>
        <w:t xml:space="preserve"> 初赛为作品评审，各参赛队伍须按照以下要求提交作品文件：</w:t>
      </w:r>
    </w:p>
    <w:p w14:paraId="45C82A44"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1）</w:t>
      </w:r>
      <w:r>
        <w:rPr>
          <w:rFonts w:ascii="宋体" w:eastAsia="宋体" w:hAnsi="宋体" w:hint="eastAsia"/>
          <w:bCs/>
          <w:sz w:val="24"/>
          <w:szCs w:val="24"/>
        </w:rPr>
        <w:t>创意设计报告</w:t>
      </w:r>
    </w:p>
    <w:p w14:paraId="2B0A5130"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1）内容要求：创意设计报告必须包含但不限于以下方面：</w:t>
      </w:r>
    </w:p>
    <w:p w14:paraId="45D97A26"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t>①</w:t>
      </w:r>
      <w:r>
        <w:rPr>
          <w:rFonts w:ascii="宋体" w:eastAsia="宋体" w:hAnsi="宋体" w:hint="eastAsia"/>
          <w:bCs/>
          <w:sz w:val="24"/>
          <w:szCs w:val="24"/>
        </w:rPr>
        <w:t>拟解决的智慧社区——社区服务相关的问题是什么？</w:t>
      </w:r>
    </w:p>
    <w:p w14:paraId="432FEA3B"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t>②</w:t>
      </w:r>
      <w:r>
        <w:rPr>
          <w:rFonts w:ascii="宋体" w:eastAsia="宋体" w:hAnsi="宋体" w:hint="eastAsia"/>
          <w:bCs/>
          <w:sz w:val="24"/>
          <w:szCs w:val="24"/>
        </w:rPr>
        <w:t>你的创意是什么？</w:t>
      </w:r>
    </w:p>
    <w:p w14:paraId="2039BEE4"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t>③</w:t>
      </w:r>
      <w:r>
        <w:rPr>
          <w:rFonts w:ascii="宋体" w:eastAsia="宋体" w:hAnsi="宋体" w:hint="eastAsia"/>
          <w:bCs/>
          <w:sz w:val="24"/>
          <w:szCs w:val="24"/>
        </w:rPr>
        <w:t>你是否了解过其他人在此领域的研究？</w:t>
      </w:r>
    </w:p>
    <w:p w14:paraId="625CE20E" w14:textId="77777777" w:rsidR="005E729F" w:rsidRDefault="00000000">
      <w:pPr>
        <w:snapToGrid w:val="0"/>
        <w:spacing w:line="360" w:lineRule="auto"/>
        <w:ind w:firstLineChars="200" w:firstLine="480"/>
        <w:rPr>
          <w:rFonts w:ascii="等线" w:eastAsia="等线" w:hAnsi="等线"/>
          <w:bCs/>
          <w:sz w:val="24"/>
          <w:szCs w:val="24"/>
        </w:rPr>
      </w:pPr>
      <w:r>
        <w:rPr>
          <w:rFonts w:ascii="等线" w:eastAsia="等线" w:hAnsi="等线" w:hint="eastAsia"/>
          <w:bCs/>
          <w:sz w:val="24"/>
          <w:szCs w:val="24"/>
        </w:rPr>
        <w:t>④</w:t>
      </w:r>
      <w:r>
        <w:rPr>
          <w:rFonts w:ascii="宋体" w:eastAsia="宋体" w:hAnsi="宋体" w:hint="eastAsia"/>
          <w:bCs/>
          <w:sz w:val="24"/>
          <w:szCs w:val="24"/>
        </w:rPr>
        <w:t>你是如何发现这些问题的</w:t>
      </w:r>
      <w:r>
        <w:rPr>
          <w:rFonts w:ascii="宋体" w:eastAsia="宋体" w:hAnsi="宋体"/>
          <w:bCs/>
          <w:sz w:val="24"/>
          <w:szCs w:val="24"/>
        </w:rPr>
        <w:t>？</w:t>
      </w:r>
    </w:p>
    <w:p w14:paraId="205919E4"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2）格式要求：以图文形式阐述创意设计报告，要求</w:t>
      </w:r>
      <w:r>
        <w:rPr>
          <w:rFonts w:ascii="宋体" w:eastAsia="宋体" w:hAnsi="宋体"/>
          <w:bCs/>
          <w:sz w:val="24"/>
          <w:szCs w:val="24"/>
        </w:rPr>
        <w:t>PDF格式，大小100M以内</w:t>
      </w:r>
      <w:r>
        <w:rPr>
          <w:rFonts w:ascii="宋体" w:eastAsia="宋体" w:hAnsi="宋体" w:hint="eastAsia"/>
          <w:bCs/>
          <w:sz w:val="24"/>
          <w:szCs w:val="24"/>
        </w:rPr>
        <w:t>。</w:t>
      </w:r>
    </w:p>
    <w:p w14:paraId="1542FB66"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（2）作品方案</w:t>
      </w:r>
    </w:p>
    <w:p w14:paraId="45B33B0A"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1）内容要求：作品方案必须包含但不限于以下方面：</w:t>
      </w:r>
    </w:p>
    <w:p w14:paraId="07ECD750"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t>①</w:t>
      </w:r>
      <w:r>
        <w:rPr>
          <w:rFonts w:ascii="宋体" w:eastAsia="宋体" w:hAnsi="宋体" w:hint="eastAsia"/>
          <w:bCs/>
          <w:sz w:val="24"/>
          <w:szCs w:val="24"/>
        </w:rPr>
        <w:t>作品设计思路、实现和制作计划。</w:t>
      </w:r>
    </w:p>
    <w:p w14:paraId="240CC206"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t>②</w:t>
      </w:r>
      <w:r>
        <w:rPr>
          <w:rFonts w:ascii="宋体" w:eastAsia="宋体" w:hAnsi="宋体"/>
          <w:bCs/>
          <w:sz w:val="24"/>
          <w:szCs w:val="24"/>
        </w:rPr>
        <w:t>作品创新点</w:t>
      </w:r>
      <w:r>
        <w:rPr>
          <w:rFonts w:ascii="宋体" w:eastAsia="宋体" w:hAnsi="宋体" w:hint="eastAsia"/>
          <w:bCs/>
          <w:sz w:val="24"/>
          <w:szCs w:val="24"/>
        </w:rPr>
        <w:t>。</w:t>
      </w:r>
    </w:p>
    <w:p w14:paraId="187C2F3B"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t>③</w:t>
      </w:r>
      <w:r>
        <w:rPr>
          <w:rFonts w:ascii="宋体" w:eastAsia="宋体" w:hAnsi="宋体"/>
          <w:bCs/>
          <w:sz w:val="24"/>
          <w:szCs w:val="24"/>
        </w:rPr>
        <w:t>材料清单和相关要求，包括软硬件名称、类型等</w:t>
      </w:r>
      <w:r>
        <w:rPr>
          <w:rFonts w:ascii="宋体" w:eastAsia="宋体" w:hAnsi="宋体" w:hint="eastAsia"/>
          <w:bCs/>
          <w:sz w:val="24"/>
          <w:szCs w:val="24"/>
        </w:rPr>
        <w:t>。</w:t>
      </w:r>
    </w:p>
    <w:p w14:paraId="6F2CB61C"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t>④</w:t>
      </w:r>
      <w:r>
        <w:rPr>
          <w:rFonts w:ascii="宋体" w:eastAsia="宋体" w:hAnsi="宋体"/>
          <w:bCs/>
          <w:sz w:val="24"/>
          <w:szCs w:val="24"/>
        </w:rPr>
        <w:t>制作过程，至少包括5个步骤，每个步骤需配合图片和文字说</w:t>
      </w:r>
      <w:r>
        <w:rPr>
          <w:rFonts w:ascii="宋体" w:eastAsia="宋体" w:hAnsi="宋体" w:hint="eastAsia"/>
          <w:bCs/>
          <w:sz w:val="24"/>
          <w:szCs w:val="24"/>
        </w:rPr>
        <w:t>明。</w:t>
      </w:r>
    </w:p>
    <w:p w14:paraId="21533B8C"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t>⑤</w:t>
      </w:r>
      <w:r>
        <w:rPr>
          <w:rFonts w:ascii="宋体" w:eastAsia="宋体" w:hAnsi="宋体" w:hint="eastAsia"/>
          <w:bCs/>
          <w:sz w:val="24"/>
          <w:szCs w:val="24"/>
        </w:rPr>
        <w:t>作品</w:t>
      </w:r>
      <w:r>
        <w:rPr>
          <w:rFonts w:ascii="宋体" w:eastAsia="宋体" w:hAnsi="宋体"/>
          <w:bCs/>
          <w:sz w:val="24"/>
          <w:szCs w:val="24"/>
        </w:rPr>
        <w:t>成果，包括外观图片、功能介绍、演示效果等，并提供必</w:t>
      </w:r>
      <w:r>
        <w:rPr>
          <w:rFonts w:ascii="宋体" w:eastAsia="宋体" w:hAnsi="宋体" w:hint="eastAsia"/>
          <w:bCs/>
          <w:sz w:val="24"/>
          <w:szCs w:val="24"/>
        </w:rPr>
        <w:t>要的使用说明。</w:t>
      </w:r>
    </w:p>
    <w:p w14:paraId="11202894"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lastRenderedPageBreak/>
        <w:t>⑥</w:t>
      </w:r>
      <w:r>
        <w:rPr>
          <w:rFonts w:ascii="宋体" w:eastAsia="宋体" w:hAnsi="宋体" w:hint="eastAsia"/>
          <w:bCs/>
          <w:sz w:val="24"/>
          <w:szCs w:val="24"/>
        </w:rPr>
        <w:t>团队</w:t>
      </w:r>
      <w:r>
        <w:rPr>
          <w:rFonts w:ascii="宋体" w:eastAsia="宋体" w:hAnsi="宋体"/>
          <w:bCs/>
          <w:sz w:val="24"/>
          <w:szCs w:val="24"/>
        </w:rPr>
        <w:t>成员介绍和工作分工说明</w:t>
      </w:r>
      <w:r>
        <w:rPr>
          <w:rFonts w:ascii="宋体" w:eastAsia="宋体" w:hAnsi="宋体" w:hint="eastAsia"/>
          <w:bCs/>
          <w:sz w:val="24"/>
          <w:szCs w:val="24"/>
        </w:rPr>
        <w:t>。</w:t>
      </w:r>
    </w:p>
    <w:p w14:paraId="19C16A85" w14:textId="77777777" w:rsidR="005E729F" w:rsidRDefault="00000000">
      <w:pPr>
        <w:snapToGrid w:val="0"/>
        <w:spacing w:line="360" w:lineRule="auto"/>
        <w:ind w:firstLineChars="200" w:firstLine="480"/>
        <w:rPr>
          <w:rFonts w:ascii="宋体" w:eastAsia="宋体" w:hAnsi="宋体"/>
          <w:bCs/>
          <w:sz w:val="24"/>
          <w:szCs w:val="24"/>
        </w:rPr>
      </w:pPr>
      <w:r>
        <w:rPr>
          <w:rFonts w:ascii="等线" w:eastAsia="等线" w:hAnsi="等线" w:hint="eastAsia"/>
          <w:bCs/>
          <w:sz w:val="24"/>
          <w:szCs w:val="24"/>
        </w:rPr>
        <w:t>⑦</w:t>
      </w:r>
      <w:r>
        <w:rPr>
          <w:rFonts w:ascii="宋体" w:eastAsia="宋体" w:hAnsi="宋体"/>
          <w:bCs/>
          <w:sz w:val="24"/>
          <w:szCs w:val="24"/>
        </w:rPr>
        <w:t>团队工作讨论记录表</w:t>
      </w:r>
      <w:r>
        <w:rPr>
          <w:rFonts w:ascii="宋体" w:eastAsia="宋体" w:hAnsi="宋体" w:hint="eastAsia"/>
          <w:bCs/>
          <w:sz w:val="24"/>
          <w:szCs w:val="24"/>
        </w:rPr>
        <w:t>。</w:t>
      </w:r>
    </w:p>
    <w:p w14:paraId="2C201F00"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 xml:space="preserve">模板见附件1。 </w:t>
      </w:r>
    </w:p>
    <w:p w14:paraId="6751FCB1"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2）格式要求：</w:t>
      </w:r>
      <w:r>
        <w:rPr>
          <w:rFonts w:ascii="宋体" w:eastAsia="宋体" w:hAnsi="宋体"/>
          <w:bCs/>
          <w:sz w:val="24"/>
          <w:szCs w:val="24"/>
        </w:rPr>
        <w:t>PDF格式，大小100M以内</w:t>
      </w:r>
      <w:r>
        <w:rPr>
          <w:rFonts w:ascii="宋体" w:eastAsia="宋体" w:hAnsi="宋体" w:hint="eastAsia"/>
          <w:bCs/>
          <w:sz w:val="24"/>
          <w:szCs w:val="24"/>
        </w:rPr>
        <w:t>。</w:t>
      </w:r>
    </w:p>
    <w:p w14:paraId="4F580D42"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（3</w:t>
      </w:r>
      <w:r>
        <w:rPr>
          <w:rFonts w:ascii="宋体" w:eastAsia="宋体" w:hAnsi="宋体"/>
          <w:bCs/>
          <w:sz w:val="24"/>
          <w:szCs w:val="24"/>
        </w:rPr>
        <w:t>）参赛承诺</w:t>
      </w:r>
      <w:r>
        <w:rPr>
          <w:rFonts w:ascii="宋体" w:eastAsia="宋体" w:hAnsi="宋体" w:hint="eastAsia"/>
          <w:bCs/>
          <w:sz w:val="24"/>
          <w:szCs w:val="24"/>
        </w:rPr>
        <w:t>和声明</w:t>
      </w:r>
    </w:p>
    <w:p w14:paraId="00017998"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参赛队伍填写参赛承诺和声明，模板见附件</w:t>
      </w:r>
      <w:r>
        <w:rPr>
          <w:rFonts w:ascii="宋体" w:eastAsia="宋体" w:hAnsi="宋体"/>
          <w:bCs/>
          <w:sz w:val="24"/>
          <w:szCs w:val="24"/>
        </w:rPr>
        <w:t>2</w:t>
      </w:r>
      <w:r>
        <w:rPr>
          <w:rFonts w:ascii="宋体" w:eastAsia="宋体" w:hAnsi="宋体" w:hint="eastAsia"/>
          <w:bCs/>
          <w:sz w:val="24"/>
          <w:szCs w:val="24"/>
        </w:rPr>
        <w:t>。打印签字后扫描上传，要求</w:t>
      </w:r>
      <w:r>
        <w:rPr>
          <w:rFonts w:ascii="宋体" w:eastAsia="宋体" w:hAnsi="宋体"/>
          <w:bCs/>
          <w:sz w:val="24"/>
          <w:szCs w:val="24"/>
        </w:rPr>
        <w:t>PDF格式，大小10M以内</w:t>
      </w:r>
      <w:r>
        <w:rPr>
          <w:rFonts w:ascii="宋体" w:eastAsia="宋体" w:hAnsi="宋体" w:hint="eastAsia"/>
          <w:bCs/>
          <w:sz w:val="24"/>
          <w:szCs w:val="24"/>
        </w:rPr>
        <w:t>。</w:t>
      </w:r>
    </w:p>
    <w:p w14:paraId="53A25CD0"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 xml:space="preserve">2.评审标准 </w:t>
      </w:r>
    </w:p>
    <w:p w14:paraId="16CF71EE"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（1）</w:t>
      </w:r>
      <w:r>
        <w:rPr>
          <w:rFonts w:ascii="宋体" w:eastAsia="宋体" w:hAnsi="宋体" w:hint="eastAsia"/>
          <w:bCs/>
          <w:sz w:val="24"/>
          <w:szCs w:val="24"/>
        </w:rPr>
        <w:t>价值观</w:t>
      </w:r>
    </w:p>
    <w:p w14:paraId="2F527B0C"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bCs/>
          <w:sz w:val="24"/>
          <w:szCs w:val="24"/>
        </w:rPr>
        <w:t>作品能够反</w:t>
      </w:r>
      <w:r>
        <w:rPr>
          <w:rFonts w:ascii="宋体" w:eastAsia="宋体" w:hAnsi="宋体" w:hint="eastAsia"/>
          <w:sz w:val="24"/>
          <w:szCs w:val="24"/>
        </w:rPr>
        <w:t>映当代中学生对社会主义核心价值观的践行</w:t>
      </w:r>
      <w:r>
        <w:rPr>
          <w:rFonts w:ascii="宋体" w:eastAsia="宋体" w:hAnsi="宋体"/>
          <w:sz w:val="24"/>
          <w:szCs w:val="24"/>
        </w:rPr>
        <w:t>，</w:t>
      </w:r>
      <w:r>
        <w:rPr>
          <w:rFonts w:ascii="宋体" w:eastAsia="宋体" w:hAnsi="宋体" w:hint="eastAsia"/>
          <w:sz w:val="24"/>
          <w:szCs w:val="24"/>
        </w:rPr>
        <w:t>通过作品传递科技向善的理念</w:t>
      </w:r>
      <w:r>
        <w:rPr>
          <w:rFonts w:ascii="宋体" w:eastAsia="宋体" w:hAnsi="宋体"/>
          <w:sz w:val="24"/>
          <w:szCs w:val="24"/>
        </w:rPr>
        <w:t>。</w:t>
      </w:r>
    </w:p>
    <w:p w14:paraId="0A474F0F"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主题符合性</w:t>
      </w:r>
    </w:p>
    <w:p w14:paraId="6CB0A1CD"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作品创意与“智慧社区——社区服务”的主题方向相契合</w:t>
      </w:r>
      <w:bookmarkStart w:id="0" w:name="_Hlk118991986"/>
      <w:r>
        <w:rPr>
          <w:rFonts w:ascii="宋体" w:eastAsia="宋体" w:hAnsi="宋体"/>
          <w:sz w:val="24"/>
          <w:szCs w:val="24"/>
        </w:rPr>
        <w:t>，</w:t>
      </w:r>
      <w:r>
        <w:rPr>
          <w:rFonts w:ascii="宋体" w:eastAsia="宋体" w:hAnsi="宋体" w:hint="eastAsia"/>
          <w:sz w:val="24"/>
          <w:szCs w:val="24"/>
        </w:rPr>
        <w:t>能够通过作品反映出参赛队伍对主题内容的思考。</w:t>
      </w:r>
    </w:p>
    <w:bookmarkEnd w:id="0"/>
    <w:p w14:paraId="4F3C2DE2"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3）科学性 </w:t>
      </w:r>
    </w:p>
    <w:p w14:paraId="52B90D0B"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作品主题、创意和应用等，均符合科学原理，没有科学性错误。</w:t>
      </w:r>
    </w:p>
    <w:p w14:paraId="203645F3"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作品展示过程能够体现出相关科学原理或科学现象。</w:t>
      </w:r>
    </w:p>
    <w:p w14:paraId="5D2644C8"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作品方案设计合理、软硬件选择恰当，可扩展性强，程序思路清晰、算法简洁、结构严谨。</w:t>
      </w:r>
    </w:p>
    <w:p w14:paraId="20298DC4"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4）创新性 </w:t>
      </w:r>
    </w:p>
    <w:p w14:paraId="75305B43"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作品创意巧妙、独特，体现出创作者的新奇想法。</w:t>
      </w:r>
    </w:p>
    <w:p w14:paraId="5B2A08FB"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作品使用简单的方法或手段解决了相对复杂的问题。</w:t>
      </w:r>
    </w:p>
    <w:p w14:paraId="76A777E5"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作品能够为实现某种目的提供一种创新的、有意义的改进方法。</w:t>
      </w:r>
    </w:p>
    <w:p w14:paraId="11AF8FEB"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5）技术性 </w:t>
      </w:r>
    </w:p>
    <w:p w14:paraId="1730EA70"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作品的设计合理、恰当地应用了相关技术。</w:t>
      </w:r>
    </w:p>
    <w:p w14:paraId="4A9E89C7"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作品综合运用各种技术，包括手工制作、数字制造、程序设计、数字建模等。</w:t>
      </w:r>
    </w:p>
    <w:p w14:paraId="3F186EE2"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6）实用性 </w:t>
      </w:r>
    </w:p>
    <w:p w14:paraId="2762BAE8"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作品具有一定的实用性或能体现一定的人文关怀，能够帮助人们解决生活中常见的一些问题。</w:t>
      </w:r>
    </w:p>
    <w:p w14:paraId="11A911DA"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作品来源于社会生活中具体问题或对现有设备（技术）的针对性改良，具有</w:t>
      </w:r>
      <w:r>
        <w:rPr>
          <w:rFonts w:ascii="宋体" w:eastAsia="宋体" w:hAnsi="宋体" w:hint="eastAsia"/>
          <w:sz w:val="24"/>
          <w:szCs w:val="24"/>
        </w:rPr>
        <w:lastRenderedPageBreak/>
        <w:t>一定的实用性和可操作性。</w:t>
      </w:r>
    </w:p>
    <w:p w14:paraId="1E1E9B2F"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参与</w:t>
      </w:r>
      <w:r>
        <w:rPr>
          <w:rFonts w:ascii="宋体" w:eastAsia="宋体" w:hAnsi="宋体"/>
          <w:sz w:val="24"/>
          <w:szCs w:val="24"/>
        </w:rPr>
        <w:t xml:space="preserve">度 </w:t>
      </w:r>
    </w:p>
    <w:p w14:paraId="17341C63"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作品制作过程中</w:t>
      </w:r>
      <w:r>
        <w:rPr>
          <w:rFonts w:ascii="宋体" w:eastAsia="宋体" w:hAnsi="宋体"/>
          <w:sz w:val="24"/>
          <w:szCs w:val="24"/>
        </w:rPr>
        <w:t>，</w:t>
      </w:r>
      <w:r>
        <w:rPr>
          <w:rFonts w:ascii="宋体" w:eastAsia="宋体" w:hAnsi="宋体" w:hint="eastAsia"/>
          <w:sz w:val="24"/>
          <w:szCs w:val="24"/>
        </w:rPr>
        <w:t>学生在设计</w:t>
      </w:r>
      <w:r>
        <w:rPr>
          <w:rFonts w:ascii="宋体" w:eastAsia="宋体" w:hAnsi="宋体"/>
          <w:sz w:val="24"/>
          <w:szCs w:val="24"/>
        </w:rPr>
        <w:t>、</w:t>
      </w:r>
      <w:r>
        <w:rPr>
          <w:rFonts w:ascii="宋体" w:eastAsia="宋体" w:hAnsi="宋体" w:hint="eastAsia"/>
          <w:sz w:val="24"/>
          <w:szCs w:val="24"/>
        </w:rPr>
        <w:t>加工</w:t>
      </w:r>
      <w:r>
        <w:rPr>
          <w:rFonts w:ascii="宋体" w:eastAsia="宋体" w:hAnsi="宋体"/>
          <w:sz w:val="24"/>
          <w:szCs w:val="24"/>
        </w:rPr>
        <w:t>、</w:t>
      </w:r>
      <w:r>
        <w:rPr>
          <w:rFonts w:ascii="宋体" w:eastAsia="宋体" w:hAnsi="宋体" w:hint="eastAsia"/>
          <w:sz w:val="24"/>
          <w:szCs w:val="24"/>
        </w:rPr>
        <w:t>装配等各个环节有较高的参与度</w:t>
      </w:r>
      <w:r>
        <w:rPr>
          <w:rFonts w:ascii="宋体" w:eastAsia="宋体" w:hAnsi="宋体"/>
          <w:sz w:val="24"/>
          <w:szCs w:val="24"/>
        </w:rPr>
        <w:t>。</w:t>
      </w:r>
      <w:r>
        <w:rPr>
          <w:rFonts w:ascii="宋体" w:eastAsia="宋体" w:hAnsi="宋体" w:hint="eastAsia"/>
          <w:sz w:val="24"/>
          <w:szCs w:val="24"/>
        </w:rPr>
        <w:t>指导教师只针对具体问题给出建议</w:t>
      </w:r>
      <w:r>
        <w:rPr>
          <w:rFonts w:ascii="宋体" w:eastAsia="宋体" w:hAnsi="宋体"/>
          <w:sz w:val="24"/>
          <w:szCs w:val="24"/>
        </w:rPr>
        <w:t>。</w:t>
      </w:r>
    </w:p>
    <w:p w14:paraId="4531D24A" w14:textId="77777777" w:rsidR="005E729F" w:rsidRDefault="005E729F">
      <w:pPr>
        <w:snapToGrid w:val="0"/>
        <w:spacing w:line="360" w:lineRule="auto"/>
        <w:ind w:firstLineChars="200" w:firstLine="480"/>
        <w:rPr>
          <w:rFonts w:ascii="宋体" w:eastAsia="宋体" w:hAnsi="宋体"/>
          <w:sz w:val="24"/>
          <w:szCs w:val="24"/>
        </w:rPr>
      </w:pPr>
    </w:p>
    <w:p w14:paraId="235D2FEF" w14:textId="77777777" w:rsidR="005E729F" w:rsidRDefault="00000000">
      <w:pPr>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（二）复赛</w:t>
      </w:r>
    </w:p>
    <w:p w14:paraId="4904AF80"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复赛可采用现场演示、作品展示和答辩方式进行，考查参赛队伍的作品操作能力、现场表达能力以及表演展示能力（演示形式不限）。</w:t>
      </w:r>
    </w:p>
    <w:p w14:paraId="53CDACDF"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复赛队伍</w:t>
      </w:r>
      <w:r>
        <w:rPr>
          <w:rFonts w:ascii="宋体" w:eastAsia="宋体" w:hAnsi="宋体" w:hint="eastAsia"/>
          <w:sz w:val="24"/>
          <w:szCs w:val="24"/>
        </w:rPr>
        <w:t>参赛选手和学校指导老师须与初赛一致，如个别队员因特殊原因无法参赛，需向赛区组委会提出申请，但不可替换其他人员参赛。复赛规则由各赛区制定，需保障本赛区评审规则公开、公平、公正。大致规则可根据以下建议开展：</w:t>
      </w:r>
    </w:p>
    <w:p w14:paraId="146DCC05" w14:textId="77777777" w:rsidR="005E729F" w:rsidRDefault="00000000">
      <w:pPr>
        <w:numPr>
          <w:ilvl w:val="0"/>
          <w:numId w:val="1"/>
        </w:numPr>
        <w:snapToGrid w:val="0"/>
        <w:spacing w:line="360" w:lineRule="auto"/>
        <w:ind w:firstLineChars="200" w:firstLine="480"/>
        <w:rPr>
          <w:rFonts w:ascii="宋体" w:eastAsia="宋体" w:hAnsi="宋体"/>
          <w:bCs/>
          <w:sz w:val="24"/>
          <w:szCs w:val="24"/>
        </w:rPr>
      </w:pPr>
      <w:r>
        <w:rPr>
          <w:rFonts w:ascii="宋体" w:eastAsia="宋体" w:hAnsi="宋体"/>
          <w:bCs/>
          <w:sz w:val="24"/>
          <w:szCs w:val="24"/>
        </w:rPr>
        <w:t>提交内容</w:t>
      </w:r>
      <w:r>
        <w:rPr>
          <w:rFonts w:ascii="宋体" w:eastAsia="宋体" w:hAnsi="宋体" w:hint="eastAsia"/>
          <w:bCs/>
          <w:sz w:val="24"/>
          <w:szCs w:val="24"/>
        </w:rPr>
        <w:t>建议</w:t>
      </w:r>
    </w:p>
    <w:p w14:paraId="53388999"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 xml:space="preserve">1）作品方案 </w:t>
      </w:r>
    </w:p>
    <w:p w14:paraId="3B038BBF" w14:textId="77777777" w:rsidR="005E729F" w:rsidRDefault="00000000">
      <w:pPr>
        <w:snapToGrid w:val="0"/>
        <w:spacing w:line="360" w:lineRule="auto"/>
        <w:ind w:leftChars="200" w:left="420"/>
        <w:rPr>
          <w:rFonts w:ascii="宋体" w:eastAsia="宋体" w:hAnsi="宋体"/>
          <w:bCs/>
          <w:sz w:val="24"/>
          <w:szCs w:val="24"/>
        </w:rPr>
      </w:pPr>
      <w:r>
        <w:rPr>
          <w:rFonts w:ascii="宋体" w:eastAsia="宋体" w:hAnsi="宋体" w:hint="eastAsia"/>
          <w:bCs/>
          <w:sz w:val="24"/>
          <w:szCs w:val="24"/>
        </w:rPr>
        <w:t>内容和格式要求与初赛相同。</w:t>
      </w:r>
    </w:p>
    <w:p w14:paraId="1214FE13"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 xml:space="preserve">2）作品视频 </w:t>
      </w:r>
    </w:p>
    <w:p w14:paraId="4A63D0A8"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内容包括但不限于重要制作过程、作品操作和演示过程等。</w:t>
      </w:r>
    </w:p>
    <w:p w14:paraId="724887E2"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要求</w:t>
      </w:r>
      <w:r>
        <w:rPr>
          <w:rFonts w:ascii="宋体" w:eastAsia="宋体" w:hAnsi="宋体"/>
          <w:bCs/>
          <w:sz w:val="24"/>
          <w:szCs w:val="24"/>
        </w:rPr>
        <w:t>5分钟以内，MP4、AVI、MOV或FLV格式，大小100M以内</w:t>
      </w:r>
      <w:r>
        <w:rPr>
          <w:rFonts w:ascii="宋体" w:eastAsia="宋体" w:hAnsi="宋体" w:hint="eastAsia"/>
          <w:bCs/>
          <w:sz w:val="24"/>
          <w:szCs w:val="24"/>
        </w:rPr>
        <w:t>。</w:t>
      </w:r>
    </w:p>
    <w:p w14:paraId="6391D48C"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 xml:space="preserve">3）作品代码 </w:t>
      </w:r>
    </w:p>
    <w:p w14:paraId="6C93EAFA"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 xml:space="preserve">C、C++、C#、Java、Python格式，100M以内。 </w:t>
      </w:r>
    </w:p>
    <w:p w14:paraId="01AA7D26"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4）展示 PPT</w:t>
      </w:r>
    </w:p>
    <w:p w14:paraId="048FC5E4"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 xml:space="preserve">大小100M以内。 </w:t>
      </w:r>
    </w:p>
    <w:p w14:paraId="1AA78051"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 xml:space="preserve">5）海报材料 </w:t>
      </w:r>
    </w:p>
    <w:p w14:paraId="26F26EA5"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图文并茂的展板设计稿，</w:t>
      </w:r>
      <w:r>
        <w:rPr>
          <w:rFonts w:ascii="宋体" w:eastAsia="宋体" w:hAnsi="宋体"/>
          <w:bCs/>
          <w:sz w:val="24"/>
          <w:szCs w:val="24"/>
        </w:rPr>
        <w:t>JPG格式，大小100M以内</w:t>
      </w:r>
      <w:r>
        <w:rPr>
          <w:rFonts w:ascii="宋体" w:eastAsia="宋体" w:hAnsi="宋体" w:hint="eastAsia"/>
          <w:bCs/>
          <w:sz w:val="24"/>
          <w:szCs w:val="24"/>
        </w:rPr>
        <w:t>。</w:t>
      </w:r>
    </w:p>
    <w:p w14:paraId="3D8B889F"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 xml:space="preserve">6）参赛承诺 </w:t>
      </w:r>
    </w:p>
    <w:p w14:paraId="2D050156"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参赛队伍填写参赛承诺和声明，模板见附件2。打印签字后扫描上传，要求</w:t>
      </w:r>
      <w:r>
        <w:rPr>
          <w:rFonts w:ascii="宋体" w:eastAsia="宋体" w:hAnsi="宋体"/>
          <w:bCs/>
          <w:sz w:val="24"/>
          <w:szCs w:val="24"/>
        </w:rPr>
        <w:t>PDF格式，大小10M以内</w:t>
      </w:r>
      <w:r>
        <w:rPr>
          <w:rFonts w:ascii="宋体" w:eastAsia="宋体" w:hAnsi="宋体" w:hint="eastAsia"/>
          <w:bCs/>
          <w:sz w:val="24"/>
          <w:szCs w:val="24"/>
        </w:rPr>
        <w:t>。</w:t>
      </w:r>
    </w:p>
    <w:p w14:paraId="3410F9A3" w14:textId="77777777" w:rsidR="005E729F" w:rsidRDefault="00000000">
      <w:pPr>
        <w:snapToGrid w:val="0"/>
        <w:spacing w:line="360" w:lineRule="auto"/>
        <w:ind w:firstLineChars="100" w:firstLine="24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 xml:space="preserve">7）作品成果 </w:t>
      </w:r>
    </w:p>
    <w:p w14:paraId="0A45C14D"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现场提交，可为实物、模型或其他形式成果。</w:t>
      </w:r>
    </w:p>
    <w:p w14:paraId="31156DB5"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2.陈述形式说明</w:t>
      </w:r>
    </w:p>
    <w:p w14:paraId="1E1E7E37"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lastRenderedPageBreak/>
        <w:t>（1）鼓励参赛队伍围绕参赛作品主题及内容选择恰当的演示形式，</w:t>
      </w:r>
      <w:r>
        <w:rPr>
          <w:rFonts w:ascii="宋体" w:eastAsia="宋体" w:hAnsi="宋体" w:hint="eastAsia"/>
          <w:bCs/>
          <w:sz w:val="24"/>
          <w:szCs w:val="24"/>
        </w:rPr>
        <w:t>鼓励选手在答辩过程中重点展示作品创新点、技术点等，充分展示出参赛队伍在问题解决过程中的参与度</w:t>
      </w:r>
      <w:r>
        <w:rPr>
          <w:rFonts w:ascii="宋体" w:eastAsia="宋体" w:hAnsi="宋体"/>
          <w:bCs/>
          <w:sz w:val="24"/>
          <w:szCs w:val="24"/>
        </w:rPr>
        <w:t>。</w:t>
      </w:r>
    </w:p>
    <w:p w14:paraId="12DCC612"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（2）作品陈述不设人数限制，凡报名参赛选手均可参加（不允许</w:t>
      </w:r>
      <w:r>
        <w:rPr>
          <w:rFonts w:ascii="宋体" w:eastAsia="宋体" w:hAnsi="宋体" w:hint="eastAsia"/>
          <w:bCs/>
          <w:sz w:val="24"/>
          <w:szCs w:val="24"/>
        </w:rPr>
        <w:t>指导老师参与）</w:t>
      </w:r>
      <w:r>
        <w:rPr>
          <w:rFonts w:ascii="宋体" w:eastAsia="宋体" w:hAnsi="宋体"/>
          <w:bCs/>
          <w:sz w:val="24"/>
          <w:szCs w:val="24"/>
        </w:rPr>
        <w:t xml:space="preserve">。 </w:t>
      </w:r>
    </w:p>
    <w:p w14:paraId="3AA75BF5"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 xml:space="preserve">（3）陈述过程可辅以视频、PPT等配合说明。 </w:t>
      </w:r>
    </w:p>
    <w:p w14:paraId="417FA16B"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（4）作品演示说明：要求参赛作品（实物、模型或其他形式）能够</w:t>
      </w:r>
      <w:r>
        <w:rPr>
          <w:rFonts w:ascii="宋体" w:eastAsia="宋体" w:hAnsi="宋体" w:hint="eastAsia"/>
          <w:bCs/>
          <w:sz w:val="24"/>
          <w:szCs w:val="24"/>
        </w:rPr>
        <w:t>体现其设计原理及主要功能。</w:t>
      </w:r>
    </w:p>
    <w:p w14:paraId="5860506C" w14:textId="77777777" w:rsidR="005E729F" w:rsidRDefault="00000000">
      <w:pPr>
        <w:snapToGrid w:val="0"/>
        <w:spacing w:line="360" w:lineRule="auto"/>
        <w:ind w:firstLineChars="200" w:firstLine="480"/>
        <w:rPr>
          <w:rFonts w:ascii="宋体" w:eastAsia="宋体" w:hAnsi="宋体"/>
          <w:bCs/>
          <w:sz w:val="24"/>
          <w:szCs w:val="24"/>
        </w:rPr>
      </w:pPr>
      <w:r>
        <w:rPr>
          <w:rFonts w:ascii="宋体" w:eastAsia="宋体" w:hAnsi="宋体"/>
          <w:bCs/>
          <w:sz w:val="24"/>
          <w:szCs w:val="24"/>
        </w:rPr>
        <w:t>3.评审标准</w:t>
      </w:r>
      <w:r>
        <w:rPr>
          <w:rFonts w:ascii="宋体" w:eastAsia="宋体" w:hAnsi="宋体" w:hint="eastAsia"/>
          <w:bCs/>
          <w:sz w:val="24"/>
          <w:szCs w:val="24"/>
        </w:rPr>
        <w:t>及注意事项</w:t>
      </w:r>
    </w:p>
    <w:p w14:paraId="01FA352D"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评审标准主要从参与度、创新性、技术性、实用性、科学性以及现场表现等几个方面考虑，重点考查学生在作品制作过程中的参与度</w:t>
      </w:r>
      <w:r>
        <w:rPr>
          <w:rFonts w:ascii="宋体" w:eastAsia="宋体" w:hAnsi="宋体"/>
          <w:sz w:val="24"/>
          <w:szCs w:val="24"/>
        </w:rPr>
        <w:t>，</w:t>
      </w:r>
      <w:r>
        <w:rPr>
          <w:rFonts w:ascii="宋体" w:eastAsia="宋体" w:hAnsi="宋体" w:hint="eastAsia"/>
          <w:sz w:val="24"/>
          <w:szCs w:val="24"/>
        </w:rPr>
        <w:t xml:space="preserve">以及对技术的理解程度。 </w:t>
      </w:r>
    </w:p>
    <w:p w14:paraId="76D6AF13"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评审采用打分制，参赛队伍陈述完毕后，评委进行打分，并</w:t>
      </w:r>
      <w:bookmarkStart w:id="1" w:name="_Hlk118717536"/>
      <w:r>
        <w:rPr>
          <w:rFonts w:ascii="宋体" w:eastAsia="宋体" w:hAnsi="宋体" w:hint="eastAsia"/>
          <w:sz w:val="24"/>
          <w:szCs w:val="24"/>
        </w:rPr>
        <w:t>按照平均分的高低</w:t>
      </w:r>
      <w:bookmarkEnd w:id="1"/>
      <w:r>
        <w:rPr>
          <w:rFonts w:ascii="宋体" w:eastAsia="宋体" w:hAnsi="宋体" w:hint="eastAsia"/>
          <w:sz w:val="24"/>
          <w:szCs w:val="24"/>
        </w:rPr>
        <w:t>确定排名。如遇作品同分且无法判别获奖等次的情况，由评委现场对同分作品进行投票或打分来决定获奖等次。</w:t>
      </w:r>
    </w:p>
    <w:p w14:paraId="250760CB"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评委遵循回避原则，如遇本单位参赛队伍作品，则该评委不打分。</w:t>
      </w:r>
    </w:p>
    <w:p w14:paraId="27192417" w14:textId="77777777" w:rsidR="005E729F" w:rsidRDefault="005E729F">
      <w:pPr>
        <w:snapToGrid w:val="0"/>
        <w:spacing w:line="360" w:lineRule="auto"/>
        <w:ind w:firstLineChars="200" w:firstLine="482"/>
        <w:rPr>
          <w:rFonts w:ascii="宋体" w:eastAsia="宋体" w:hAnsi="宋体"/>
          <w:b/>
          <w:sz w:val="24"/>
          <w:szCs w:val="24"/>
        </w:rPr>
      </w:pPr>
    </w:p>
    <w:p w14:paraId="0A8A3FC1" w14:textId="77777777" w:rsidR="005E729F" w:rsidRDefault="00000000">
      <w:pPr>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（三）决赛</w:t>
      </w:r>
    </w:p>
    <w:p w14:paraId="74BC87D5"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决赛队伍</w:t>
      </w:r>
      <w:r>
        <w:rPr>
          <w:rFonts w:ascii="宋体" w:eastAsia="宋体" w:hAnsi="宋体" w:hint="eastAsia"/>
          <w:sz w:val="24"/>
          <w:szCs w:val="24"/>
        </w:rPr>
        <w:t>参赛选手和学校指导老师须与初赛、复赛一致。同一位学校指导老师若指导多支队伍参赛，最多不超过2支队伍入围决赛。</w:t>
      </w:r>
    </w:p>
    <w:p w14:paraId="7FB3E379"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如有赛区承办单位老师参与指导，可增加1名赛区指导老师，每位赛区指导老师最多指导2支队伍。</w:t>
      </w:r>
    </w:p>
    <w:p w14:paraId="332A84C8"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决赛由大赛组委会组织，最终规则将于比赛前约一个月公布，</w:t>
      </w:r>
      <w:r>
        <w:rPr>
          <w:rFonts w:ascii="宋体" w:eastAsia="宋体" w:hAnsi="宋体" w:hint="eastAsia"/>
          <w:sz w:val="24"/>
          <w:szCs w:val="24"/>
        </w:rPr>
        <w:t>详</w:t>
      </w:r>
      <w:r>
        <w:rPr>
          <w:rFonts w:ascii="宋体" w:eastAsia="宋体" w:hAnsi="宋体"/>
          <w:sz w:val="24"/>
          <w:szCs w:val="24"/>
        </w:rPr>
        <w:t xml:space="preserve">见大赛官网。 </w:t>
      </w:r>
    </w:p>
    <w:p w14:paraId="0134AED2" w14:textId="77777777" w:rsidR="005E729F" w:rsidRDefault="005E729F">
      <w:pPr>
        <w:snapToGrid w:val="0"/>
        <w:spacing w:line="360" w:lineRule="auto"/>
        <w:ind w:firstLineChars="200" w:firstLine="480"/>
        <w:rPr>
          <w:rFonts w:ascii="宋体" w:eastAsia="宋体" w:hAnsi="宋体"/>
          <w:sz w:val="24"/>
          <w:szCs w:val="24"/>
        </w:rPr>
      </w:pPr>
    </w:p>
    <w:p w14:paraId="5D2370AD" w14:textId="77777777" w:rsidR="005E729F" w:rsidRDefault="00000000">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五、其他要求</w:t>
      </w:r>
    </w:p>
    <w:p w14:paraId="33A67424" w14:textId="77777777" w:rsidR="005E729F" w:rsidRDefault="00000000">
      <w:pPr>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（一）参赛作品要求</w:t>
      </w:r>
    </w:p>
    <w:p w14:paraId="13C25F79"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1.提交作品不得</w:t>
      </w:r>
      <w:r>
        <w:rPr>
          <w:rFonts w:ascii="宋体" w:eastAsia="宋体" w:hAnsi="宋体" w:hint="eastAsia"/>
          <w:sz w:val="24"/>
          <w:szCs w:val="24"/>
        </w:rPr>
        <w:t>为</w:t>
      </w:r>
      <w:r>
        <w:rPr>
          <w:rFonts w:ascii="宋体" w:eastAsia="宋体" w:hAnsi="宋体"/>
          <w:sz w:val="24"/>
          <w:szCs w:val="24"/>
        </w:rPr>
        <w:t>本大赛往届全国总决赛</w:t>
      </w:r>
      <w:r>
        <w:rPr>
          <w:rFonts w:ascii="宋体" w:eastAsia="宋体" w:hAnsi="宋体" w:hint="eastAsia"/>
          <w:sz w:val="24"/>
          <w:szCs w:val="24"/>
        </w:rPr>
        <w:t>获得一、二、三等奖的</w:t>
      </w:r>
      <w:r>
        <w:rPr>
          <w:rFonts w:ascii="宋体" w:eastAsia="宋体" w:hAnsi="宋体"/>
          <w:sz w:val="24"/>
          <w:szCs w:val="24"/>
        </w:rPr>
        <w:t>作品。</w:t>
      </w:r>
    </w:p>
    <w:p w14:paraId="22D568FE"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2.</w:t>
      </w:r>
      <w:bookmarkStart w:id="2" w:name="_Hlk119244249"/>
      <w:r>
        <w:rPr>
          <w:rFonts w:ascii="宋体" w:eastAsia="宋体" w:hAnsi="宋体" w:hint="eastAsia"/>
          <w:sz w:val="24"/>
          <w:szCs w:val="24"/>
        </w:rPr>
        <w:t>提交作品</w:t>
      </w:r>
      <w:r>
        <w:rPr>
          <w:rFonts w:ascii="宋体" w:eastAsia="宋体" w:hAnsi="宋体"/>
          <w:sz w:val="24"/>
          <w:szCs w:val="24"/>
        </w:rPr>
        <w:t>不得</w:t>
      </w:r>
      <w:r>
        <w:rPr>
          <w:rFonts w:ascii="宋体" w:eastAsia="宋体" w:hAnsi="宋体" w:hint="eastAsia"/>
          <w:sz w:val="24"/>
          <w:szCs w:val="24"/>
        </w:rPr>
        <w:t>为教育部公布的全国性竞赛活动获得一、二、三等奖的</w:t>
      </w:r>
      <w:r>
        <w:rPr>
          <w:rFonts w:ascii="宋体" w:eastAsia="宋体" w:hAnsi="宋体"/>
          <w:sz w:val="24"/>
          <w:szCs w:val="24"/>
        </w:rPr>
        <w:t>作品</w:t>
      </w:r>
      <w:r>
        <w:rPr>
          <w:rFonts w:ascii="宋体" w:eastAsia="宋体" w:hAnsi="宋体" w:hint="eastAsia"/>
          <w:sz w:val="24"/>
          <w:szCs w:val="24"/>
        </w:rPr>
        <w:t>。</w:t>
      </w:r>
      <w:bookmarkEnd w:id="2"/>
    </w:p>
    <w:p w14:paraId="7029AF6A"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3.大赛组委会将对提交的参赛作品进行抽样检查，重点对作品</w:t>
      </w:r>
      <w:r>
        <w:rPr>
          <w:rFonts w:ascii="宋体" w:eastAsia="宋体" w:hAnsi="宋体" w:hint="eastAsia"/>
          <w:sz w:val="24"/>
          <w:szCs w:val="24"/>
        </w:rPr>
        <w:t>原创性等开展</w:t>
      </w:r>
      <w:r>
        <w:rPr>
          <w:rFonts w:ascii="宋体" w:eastAsia="宋体" w:hAnsi="宋体"/>
          <w:sz w:val="24"/>
          <w:szCs w:val="24"/>
        </w:rPr>
        <w:t>查</w:t>
      </w:r>
      <w:r>
        <w:rPr>
          <w:rFonts w:ascii="宋体" w:eastAsia="宋体" w:hAnsi="宋体" w:hint="eastAsia"/>
          <w:sz w:val="24"/>
          <w:szCs w:val="24"/>
        </w:rPr>
        <w:t>新、查重审核。如有违规，一经查实，取消参赛资格。</w:t>
      </w:r>
    </w:p>
    <w:p w14:paraId="0A3B58DE" w14:textId="77777777" w:rsidR="005E729F" w:rsidRDefault="00000000">
      <w:pPr>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（二）参赛纪律</w:t>
      </w:r>
    </w:p>
    <w:p w14:paraId="21CCEABB"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1.答辩过程中，仅该参赛队伍的学生成员入场答辩，其他人员</w:t>
      </w:r>
      <w:r>
        <w:rPr>
          <w:rFonts w:ascii="宋体" w:eastAsia="宋体" w:hAnsi="宋体" w:hint="eastAsia"/>
          <w:sz w:val="24"/>
          <w:szCs w:val="24"/>
        </w:rPr>
        <w:t>（包括分赛区领队、参赛队伍指导教师等）不得进入场内。</w:t>
      </w:r>
    </w:p>
    <w:p w14:paraId="4D55D69C"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2.各参赛队伍须提前将答辩内容按要求提交组委会，答辩过程</w:t>
      </w:r>
      <w:r>
        <w:rPr>
          <w:rFonts w:ascii="宋体" w:eastAsia="宋体" w:hAnsi="宋体" w:hint="eastAsia"/>
          <w:sz w:val="24"/>
          <w:szCs w:val="24"/>
        </w:rPr>
        <w:t>中不得对作品结构功能进行调整。参赛期间，参赛队伍自行保管参赛作品。</w:t>
      </w:r>
    </w:p>
    <w:p w14:paraId="7116EDDE"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3.如对比赛有异议，可向大赛监审委员会反映。比赛现场服从</w:t>
      </w:r>
      <w:r>
        <w:rPr>
          <w:rFonts w:ascii="宋体" w:eastAsia="宋体" w:hAnsi="宋体" w:hint="eastAsia"/>
          <w:sz w:val="24"/>
          <w:szCs w:val="24"/>
        </w:rPr>
        <w:t>大赛监审委员会的决定和指令。</w:t>
      </w:r>
    </w:p>
    <w:p w14:paraId="17B05DA1" w14:textId="77777777" w:rsidR="005E729F" w:rsidRDefault="00000000">
      <w:pPr>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（三）参赛队伍责任及义务</w:t>
      </w:r>
    </w:p>
    <w:p w14:paraId="6404A641"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1.入围作品队伍有义务参加大赛举办的相关展示和交流活动。</w:t>
      </w:r>
    </w:p>
    <w:p w14:paraId="216AF15E" w14:textId="77777777" w:rsidR="005E729F" w:rsidRDefault="00000000">
      <w:pPr>
        <w:snapToGrid w:val="0"/>
        <w:spacing w:line="360" w:lineRule="auto"/>
        <w:ind w:firstLineChars="200" w:firstLine="480"/>
        <w:rPr>
          <w:rFonts w:ascii="宋体" w:eastAsia="宋体" w:hAnsi="宋体"/>
          <w:sz w:val="24"/>
          <w:szCs w:val="24"/>
        </w:rPr>
      </w:pPr>
      <w:r>
        <w:rPr>
          <w:rFonts w:ascii="宋体" w:eastAsia="宋体" w:hAnsi="宋体"/>
          <w:sz w:val="24"/>
          <w:szCs w:val="24"/>
        </w:rPr>
        <w:t>2.参赛队伍须承诺作品为团队原创研究成果，大赛主办方享有对其提交作品的无偿的永久的公益性宣传、展出、出版及其他使用权。</w:t>
      </w:r>
    </w:p>
    <w:p w14:paraId="1EBA7041" w14:textId="77777777" w:rsidR="005E729F" w:rsidRDefault="005E729F">
      <w:pPr>
        <w:snapToGrid w:val="0"/>
        <w:spacing w:line="360" w:lineRule="auto"/>
        <w:ind w:firstLineChars="200" w:firstLine="480"/>
        <w:rPr>
          <w:rFonts w:ascii="宋体" w:eastAsia="宋体" w:hAnsi="宋体"/>
          <w:sz w:val="24"/>
          <w:szCs w:val="24"/>
        </w:rPr>
      </w:pPr>
    </w:p>
    <w:p w14:paraId="71711D91" w14:textId="77777777" w:rsidR="005E729F" w:rsidRDefault="005E729F">
      <w:pPr>
        <w:snapToGrid w:val="0"/>
        <w:spacing w:line="360" w:lineRule="auto"/>
        <w:ind w:firstLineChars="200" w:firstLine="480"/>
        <w:rPr>
          <w:rFonts w:ascii="宋体" w:eastAsia="宋体" w:hAnsi="宋体"/>
          <w:sz w:val="24"/>
          <w:szCs w:val="24"/>
        </w:rPr>
      </w:pPr>
    </w:p>
    <w:p w14:paraId="1B88271C" w14:textId="77777777" w:rsidR="005E729F" w:rsidRDefault="00000000">
      <w:pPr>
        <w:widowControl/>
        <w:spacing w:line="360" w:lineRule="auto"/>
        <w:jc w:val="left"/>
        <w:rPr>
          <w:rFonts w:ascii="宋体" w:eastAsia="宋体" w:hAnsi="宋体"/>
        </w:rPr>
      </w:pPr>
      <w:r>
        <w:rPr>
          <w:rFonts w:ascii="宋体" w:eastAsia="宋体" w:hAnsi="宋体"/>
        </w:rPr>
        <w:br w:type="page"/>
      </w:r>
    </w:p>
    <w:p w14:paraId="51511225" w14:textId="77777777" w:rsidR="005E729F" w:rsidRDefault="00000000">
      <w:pPr>
        <w:spacing w:line="360" w:lineRule="auto"/>
        <w:rPr>
          <w:rFonts w:ascii="宋体" w:eastAsia="宋体" w:hAnsi="宋体"/>
          <w:b/>
        </w:rPr>
      </w:pPr>
      <w:r>
        <w:rPr>
          <w:rFonts w:ascii="宋体" w:eastAsia="宋体" w:hAnsi="宋体" w:hint="eastAsia"/>
          <w:b/>
        </w:rPr>
        <w:lastRenderedPageBreak/>
        <w:t>附件</w:t>
      </w:r>
      <w:r>
        <w:rPr>
          <w:rFonts w:ascii="宋体" w:eastAsia="宋体" w:hAnsi="宋体"/>
          <w:b/>
        </w:rPr>
        <w:t xml:space="preserve">1 </w:t>
      </w:r>
    </w:p>
    <w:p w14:paraId="2E31FF64" w14:textId="77777777" w:rsidR="005E729F" w:rsidRDefault="00000000">
      <w:pPr>
        <w:jc w:val="center"/>
        <w:rPr>
          <w:rFonts w:ascii="宋体" w:eastAsia="宋体" w:hAnsi="宋体"/>
          <w:b/>
          <w:sz w:val="24"/>
        </w:rPr>
      </w:pPr>
      <w:r>
        <w:rPr>
          <w:rFonts w:ascii="宋体" w:eastAsia="宋体" w:hAnsi="宋体" w:hint="eastAsia"/>
          <w:b/>
          <w:sz w:val="24"/>
        </w:rPr>
        <w:t>作品方案</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2"/>
        <w:gridCol w:w="1354"/>
        <w:gridCol w:w="1276"/>
      </w:tblGrid>
      <w:tr w:rsidR="005E729F" w14:paraId="048C82E7" w14:textId="77777777">
        <w:trPr>
          <w:trHeight w:val="287"/>
        </w:trPr>
        <w:tc>
          <w:tcPr>
            <w:tcW w:w="8222" w:type="dxa"/>
            <w:gridSpan w:val="3"/>
          </w:tcPr>
          <w:p w14:paraId="4F1F7306" w14:textId="77777777" w:rsidR="005E729F" w:rsidRDefault="00000000">
            <w:pPr>
              <w:spacing w:line="315" w:lineRule="exact"/>
              <w:rPr>
                <w:rFonts w:ascii="宋体" w:eastAsia="宋体" w:hAnsi="宋体"/>
                <w:b/>
                <w:bCs/>
              </w:rPr>
            </w:pPr>
            <w:r>
              <w:rPr>
                <w:rFonts w:ascii="宋体" w:eastAsia="宋体" w:hAnsi="宋体" w:hint="eastAsia"/>
                <w:b/>
                <w:bCs/>
              </w:rPr>
              <w:t>参赛队伍：</w:t>
            </w:r>
          </w:p>
        </w:tc>
      </w:tr>
      <w:tr w:rsidR="005E729F" w14:paraId="06218B8D" w14:textId="77777777">
        <w:trPr>
          <w:trHeight w:val="321"/>
        </w:trPr>
        <w:tc>
          <w:tcPr>
            <w:tcW w:w="8222" w:type="dxa"/>
            <w:gridSpan w:val="3"/>
          </w:tcPr>
          <w:p w14:paraId="1D86839B" w14:textId="77777777" w:rsidR="005E729F" w:rsidRDefault="00000000">
            <w:pPr>
              <w:spacing w:line="315" w:lineRule="exact"/>
              <w:rPr>
                <w:rFonts w:ascii="宋体" w:eastAsia="宋体" w:hAnsi="宋体"/>
                <w:b/>
                <w:bCs/>
              </w:rPr>
            </w:pPr>
            <w:r>
              <w:rPr>
                <w:rFonts w:ascii="宋体" w:eastAsia="宋体" w:hAnsi="宋体" w:hint="eastAsia"/>
                <w:b/>
                <w:bCs/>
              </w:rPr>
              <w:t>项目名称：</w:t>
            </w:r>
          </w:p>
          <w:p w14:paraId="4C7380D0" w14:textId="77777777" w:rsidR="005E729F" w:rsidRDefault="005E729F">
            <w:pPr>
              <w:spacing w:line="315" w:lineRule="exact"/>
              <w:rPr>
                <w:rFonts w:ascii="宋体" w:eastAsia="宋体" w:hAnsi="宋体"/>
                <w:b/>
                <w:bCs/>
              </w:rPr>
            </w:pPr>
          </w:p>
        </w:tc>
      </w:tr>
      <w:tr w:rsidR="005E729F" w14:paraId="2C1F87C4" w14:textId="77777777">
        <w:trPr>
          <w:trHeight w:val="577"/>
        </w:trPr>
        <w:tc>
          <w:tcPr>
            <w:tcW w:w="8222" w:type="dxa"/>
            <w:gridSpan w:val="3"/>
          </w:tcPr>
          <w:p w14:paraId="4FF3477C" w14:textId="77777777" w:rsidR="005E729F" w:rsidRDefault="00000000">
            <w:pPr>
              <w:numPr>
                <w:ilvl w:val="0"/>
                <w:numId w:val="2"/>
              </w:numPr>
              <w:snapToGrid w:val="0"/>
              <w:rPr>
                <w:rFonts w:ascii="宋体" w:eastAsia="宋体" w:hAnsi="宋体"/>
                <w:b/>
                <w:bCs/>
                <w:sz w:val="24"/>
                <w:szCs w:val="24"/>
              </w:rPr>
            </w:pPr>
            <w:r>
              <w:rPr>
                <w:rFonts w:ascii="宋体" w:eastAsia="宋体" w:hAnsi="宋体" w:hint="eastAsia"/>
                <w:b/>
                <w:bCs/>
                <w:sz w:val="24"/>
                <w:szCs w:val="24"/>
              </w:rPr>
              <w:t>作品设计思路、实现和制作计划</w:t>
            </w:r>
          </w:p>
          <w:p w14:paraId="430A40C8" w14:textId="77777777" w:rsidR="005E729F" w:rsidRDefault="005E729F">
            <w:pPr>
              <w:snapToGrid w:val="0"/>
              <w:rPr>
                <w:rFonts w:ascii="宋体" w:eastAsia="宋体" w:hAnsi="宋体"/>
                <w:sz w:val="24"/>
                <w:szCs w:val="24"/>
              </w:rPr>
            </w:pPr>
          </w:p>
          <w:p w14:paraId="7B63FF3C" w14:textId="77777777" w:rsidR="005E729F" w:rsidRDefault="005E729F">
            <w:pPr>
              <w:snapToGrid w:val="0"/>
              <w:rPr>
                <w:rFonts w:ascii="宋体" w:eastAsia="宋体" w:hAnsi="宋体"/>
                <w:sz w:val="24"/>
                <w:szCs w:val="24"/>
              </w:rPr>
            </w:pPr>
          </w:p>
          <w:p w14:paraId="4643A50C" w14:textId="77777777" w:rsidR="005E729F" w:rsidRDefault="005E729F">
            <w:pPr>
              <w:snapToGrid w:val="0"/>
              <w:rPr>
                <w:rFonts w:ascii="宋体" w:eastAsia="宋体" w:hAnsi="宋体"/>
                <w:sz w:val="24"/>
                <w:szCs w:val="24"/>
              </w:rPr>
            </w:pPr>
          </w:p>
        </w:tc>
      </w:tr>
      <w:tr w:rsidR="005E729F" w14:paraId="4C8E9C68" w14:textId="77777777">
        <w:trPr>
          <w:trHeight w:val="374"/>
        </w:trPr>
        <w:tc>
          <w:tcPr>
            <w:tcW w:w="8222" w:type="dxa"/>
            <w:gridSpan w:val="3"/>
          </w:tcPr>
          <w:p w14:paraId="50A82BD7" w14:textId="77777777" w:rsidR="005E729F" w:rsidRDefault="00000000">
            <w:pPr>
              <w:numPr>
                <w:ilvl w:val="0"/>
                <w:numId w:val="3"/>
              </w:numPr>
              <w:spacing w:line="315" w:lineRule="exact"/>
              <w:rPr>
                <w:rFonts w:ascii="宋体" w:eastAsia="宋体" w:hAnsi="宋体"/>
                <w:b/>
                <w:bCs/>
                <w:sz w:val="24"/>
                <w:szCs w:val="24"/>
              </w:rPr>
            </w:pPr>
            <w:r>
              <w:rPr>
                <w:rFonts w:ascii="宋体" w:eastAsia="宋体" w:hAnsi="宋体"/>
                <w:b/>
                <w:bCs/>
                <w:sz w:val="24"/>
                <w:szCs w:val="24"/>
              </w:rPr>
              <w:t>作品创新点</w:t>
            </w:r>
          </w:p>
          <w:p w14:paraId="5EA6B570" w14:textId="77777777" w:rsidR="005E729F" w:rsidRDefault="005E729F">
            <w:pPr>
              <w:spacing w:line="315" w:lineRule="exact"/>
              <w:rPr>
                <w:rFonts w:ascii="宋体" w:eastAsia="宋体" w:hAnsi="宋体"/>
                <w:sz w:val="24"/>
                <w:szCs w:val="24"/>
              </w:rPr>
            </w:pPr>
          </w:p>
          <w:p w14:paraId="3C8B7DD4" w14:textId="77777777" w:rsidR="005E729F" w:rsidRDefault="005E729F">
            <w:pPr>
              <w:spacing w:line="315" w:lineRule="exact"/>
              <w:rPr>
                <w:rFonts w:ascii="宋体" w:eastAsia="宋体" w:hAnsi="宋体"/>
                <w:sz w:val="24"/>
                <w:szCs w:val="24"/>
              </w:rPr>
            </w:pPr>
          </w:p>
          <w:p w14:paraId="4E66F652" w14:textId="77777777" w:rsidR="005E729F" w:rsidRDefault="005E729F">
            <w:pPr>
              <w:spacing w:line="315" w:lineRule="exact"/>
              <w:rPr>
                <w:rFonts w:ascii="宋体" w:eastAsia="宋体" w:hAnsi="宋体"/>
                <w:sz w:val="24"/>
                <w:szCs w:val="24"/>
              </w:rPr>
            </w:pPr>
          </w:p>
          <w:p w14:paraId="5F048C7E" w14:textId="77777777" w:rsidR="005E729F" w:rsidRDefault="005E729F">
            <w:pPr>
              <w:spacing w:line="315" w:lineRule="exact"/>
              <w:rPr>
                <w:rFonts w:ascii="宋体" w:eastAsia="宋体" w:hAnsi="宋体"/>
                <w:sz w:val="24"/>
                <w:szCs w:val="24"/>
              </w:rPr>
            </w:pPr>
          </w:p>
        </w:tc>
      </w:tr>
      <w:tr w:rsidR="005E729F" w14:paraId="26B07077" w14:textId="77777777">
        <w:trPr>
          <w:trHeight w:val="374"/>
        </w:trPr>
        <w:tc>
          <w:tcPr>
            <w:tcW w:w="8222" w:type="dxa"/>
            <w:gridSpan w:val="3"/>
          </w:tcPr>
          <w:p w14:paraId="16132B6F" w14:textId="77777777" w:rsidR="005E729F" w:rsidRDefault="00000000">
            <w:pPr>
              <w:numPr>
                <w:ilvl w:val="0"/>
                <w:numId w:val="3"/>
              </w:numPr>
              <w:spacing w:line="315" w:lineRule="exact"/>
              <w:rPr>
                <w:rFonts w:ascii="宋体" w:eastAsia="宋体" w:hAnsi="宋体"/>
                <w:b/>
                <w:bCs/>
                <w:sz w:val="24"/>
                <w:szCs w:val="24"/>
              </w:rPr>
            </w:pPr>
            <w:r>
              <w:rPr>
                <w:rFonts w:ascii="宋体" w:eastAsia="宋体" w:hAnsi="宋体"/>
                <w:b/>
                <w:bCs/>
                <w:sz w:val="24"/>
                <w:szCs w:val="24"/>
              </w:rPr>
              <w:t>材料清单和相关要求，包括软硬件名称、类型等</w:t>
            </w:r>
          </w:p>
          <w:p w14:paraId="7875F925" w14:textId="77777777" w:rsidR="005E729F" w:rsidRDefault="005E729F">
            <w:pPr>
              <w:spacing w:line="315" w:lineRule="exact"/>
              <w:rPr>
                <w:rFonts w:ascii="宋体" w:eastAsia="宋体" w:hAnsi="宋体"/>
                <w:sz w:val="24"/>
                <w:szCs w:val="24"/>
              </w:rPr>
            </w:pPr>
          </w:p>
          <w:p w14:paraId="60E3E6A4" w14:textId="77777777" w:rsidR="005E729F" w:rsidRDefault="005E729F">
            <w:pPr>
              <w:spacing w:line="315" w:lineRule="exact"/>
              <w:rPr>
                <w:rFonts w:ascii="宋体" w:eastAsia="宋体" w:hAnsi="宋体"/>
                <w:sz w:val="24"/>
                <w:szCs w:val="24"/>
              </w:rPr>
            </w:pPr>
          </w:p>
          <w:p w14:paraId="2214187E" w14:textId="77777777" w:rsidR="005E729F" w:rsidRDefault="005E729F">
            <w:pPr>
              <w:spacing w:line="315" w:lineRule="exact"/>
              <w:rPr>
                <w:rFonts w:ascii="宋体" w:eastAsia="宋体" w:hAnsi="宋体"/>
                <w:sz w:val="24"/>
                <w:szCs w:val="24"/>
              </w:rPr>
            </w:pPr>
          </w:p>
          <w:p w14:paraId="77FC575D" w14:textId="77777777" w:rsidR="005E729F" w:rsidRDefault="005E729F">
            <w:pPr>
              <w:spacing w:line="315" w:lineRule="exact"/>
              <w:rPr>
                <w:rFonts w:ascii="宋体" w:eastAsia="宋体" w:hAnsi="宋体"/>
                <w:sz w:val="24"/>
                <w:szCs w:val="24"/>
              </w:rPr>
            </w:pPr>
          </w:p>
        </w:tc>
      </w:tr>
      <w:tr w:rsidR="005E729F" w14:paraId="4B23B72E" w14:textId="77777777">
        <w:trPr>
          <w:trHeight w:val="374"/>
        </w:trPr>
        <w:tc>
          <w:tcPr>
            <w:tcW w:w="8222" w:type="dxa"/>
            <w:gridSpan w:val="3"/>
          </w:tcPr>
          <w:p w14:paraId="59D74B70" w14:textId="77777777" w:rsidR="005E729F" w:rsidRDefault="00000000">
            <w:pPr>
              <w:numPr>
                <w:ilvl w:val="0"/>
                <w:numId w:val="3"/>
              </w:numPr>
              <w:spacing w:line="315" w:lineRule="exact"/>
              <w:rPr>
                <w:rFonts w:ascii="宋体" w:eastAsia="宋体" w:hAnsi="宋体"/>
                <w:b/>
                <w:bCs/>
                <w:sz w:val="24"/>
                <w:szCs w:val="24"/>
              </w:rPr>
            </w:pPr>
            <w:r>
              <w:rPr>
                <w:rFonts w:ascii="宋体" w:eastAsia="宋体" w:hAnsi="宋体"/>
                <w:b/>
                <w:bCs/>
                <w:sz w:val="24"/>
                <w:szCs w:val="24"/>
              </w:rPr>
              <w:t>制作过程，包括至少5个步骤，每个步骤需配合图片和文字说</w:t>
            </w:r>
            <w:r>
              <w:rPr>
                <w:rFonts w:ascii="宋体" w:eastAsia="宋体" w:hAnsi="宋体" w:hint="eastAsia"/>
                <w:b/>
                <w:bCs/>
                <w:sz w:val="24"/>
                <w:szCs w:val="24"/>
              </w:rPr>
              <w:t>明</w:t>
            </w:r>
          </w:p>
          <w:p w14:paraId="3375E918" w14:textId="77777777" w:rsidR="005E729F" w:rsidRDefault="005E729F">
            <w:pPr>
              <w:spacing w:line="315" w:lineRule="exact"/>
              <w:rPr>
                <w:rFonts w:ascii="宋体" w:eastAsia="宋体" w:hAnsi="宋体"/>
                <w:sz w:val="24"/>
                <w:szCs w:val="24"/>
              </w:rPr>
            </w:pPr>
          </w:p>
          <w:p w14:paraId="4D7C1CA7" w14:textId="77777777" w:rsidR="005E729F" w:rsidRDefault="005E729F">
            <w:pPr>
              <w:spacing w:line="315" w:lineRule="exact"/>
              <w:rPr>
                <w:rFonts w:ascii="宋体" w:eastAsia="宋体" w:hAnsi="宋体"/>
                <w:sz w:val="24"/>
                <w:szCs w:val="24"/>
              </w:rPr>
            </w:pPr>
          </w:p>
          <w:p w14:paraId="2D6411D4" w14:textId="77777777" w:rsidR="005E729F" w:rsidRDefault="005E729F">
            <w:pPr>
              <w:spacing w:line="315" w:lineRule="exact"/>
              <w:rPr>
                <w:rFonts w:ascii="宋体" w:eastAsia="宋体" w:hAnsi="宋体"/>
                <w:sz w:val="24"/>
                <w:szCs w:val="24"/>
              </w:rPr>
            </w:pPr>
          </w:p>
          <w:p w14:paraId="730CBFB7" w14:textId="77777777" w:rsidR="005E729F" w:rsidRDefault="005E729F">
            <w:pPr>
              <w:spacing w:line="315" w:lineRule="exact"/>
              <w:rPr>
                <w:rFonts w:ascii="宋体" w:eastAsia="宋体" w:hAnsi="宋体"/>
                <w:sz w:val="24"/>
                <w:szCs w:val="24"/>
              </w:rPr>
            </w:pPr>
          </w:p>
        </w:tc>
      </w:tr>
      <w:tr w:rsidR="005E729F" w14:paraId="3D7A0DD4" w14:textId="77777777">
        <w:trPr>
          <w:trHeight w:val="374"/>
        </w:trPr>
        <w:tc>
          <w:tcPr>
            <w:tcW w:w="8222" w:type="dxa"/>
            <w:gridSpan w:val="3"/>
          </w:tcPr>
          <w:p w14:paraId="34374889" w14:textId="77777777" w:rsidR="005E729F" w:rsidRDefault="00000000">
            <w:pPr>
              <w:numPr>
                <w:ilvl w:val="0"/>
                <w:numId w:val="3"/>
              </w:numPr>
              <w:spacing w:line="315" w:lineRule="exact"/>
              <w:rPr>
                <w:rFonts w:ascii="宋体" w:eastAsia="宋体" w:hAnsi="宋体"/>
                <w:b/>
                <w:bCs/>
                <w:sz w:val="24"/>
                <w:szCs w:val="24"/>
              </w:rPr>
            </w:pPr>
            <w:r>
              <w:rPr>
                <w:rFonts w:ascii="宋体" w:eastAsia="宋体" w:hAnsi="宋体"/>
                <w:b/>
                <w:bCs/>
                <w:sz w:val="24"/>
                <w:szCs w:val="24"/>
              </w:rPr>
              <w:t>成果，包括外观图片、功能介绍、演示效果等，并提供必</w:t>
            </w:r>
            <w:r>
              <w:rPr>
                <w:rFonts w:ascii="宋体" w:eastAsia="宋体" w:hAnsi="宋体" w:hint="eastAsia"/>
                <w:b/>
                <w:bCs/>
                <w:sz w:val="24"/>
                <w:szCs w:val="24"/>
              </w:rPr>
              <w:t>要的使用说明</w:t>
            </w:r>
          </w:p>
          <w:p w14:paraId="47E68E07" w14:textId="77777777" w:rsidR="005E729F" w:rsidRDefault="005E729F">
            <w:pPr>
              <w:spacing w:line="315" w:lineRule="exact"/>
              <w:rPr>
                <w:rFonts w:ascii="宋体" w:eastAsia="宋体" w:hAnsi="宋体"/>
                <w:sz w:val="24"/>
                <w:szCs w:val="24"/>
              </w:rPr>
            </w:pPr>
          </w:p>
          <w:p w14:paraId="72E38FB6" w14:textId="77777777" w:rsidR="005E729F" w:rsidRDefault="005E729F">
            <w:pPr>
              <w:spacing w:line="315" w:lineRule="exact"/>
              <w:rPr>
                <w:rFonts w:ascii="宋体" w:eastAsia="宋体" w:hAnsi="宋体"/>
                <w:sz w:val="24"/>
                <w:szCs w:val="24"/>
              </w:rPr>
            </w:pPr>
          </w:p>
          <w:p w14:paraId="1F0D2BE9" w14:textId="77777777" w:rsidR="005E729F" w:rsidRDefault="005E729F">
            <w:pPr>
              <w:spacing w:line="315" w:lineRule="exact"/>
              <w:rPr>
                <w:rFonts w:ascii="宋体" w:eastAsia="宋体" w:hAnsi="宋体"/>
                <w:sz w:val="24"/>
                <w:szCs w:val="24"/>
              </w:rPr>
            </w:pPr>
          </w:p>
          <w:p w14:paraId="575A479C" w14:textId="77777777" w:rsidR="005E729F" w:rsidRDefault="005E729F">
            <w:pPr>
              <w:spacing w:line="315" w:lineRule="exact"/>
              <w:rPr>
                <w:rFonts w:ascii="宋体" w:eastAsia="宋体" w:hAnsi="宋体"/>
                <w:sz w:val="24"/>
                <w:szCs w:val="24"/>
              </w:rPr>
            </w:pPr>
          </w:p>
        </w:tc>
      </w:tr>
      <w:tr w:rsidR="005E729F" w14:paraId="704C12ED" w14:textId="77777777">
        <w:trPr>
          <w:trHeight w:val="374"/>
        </w:trPr>
        <w:tc>
          <w:tcPr>
            <w:tcW w:w="8222" w:type="dxa"/>
            <w:gridSpan w:val="3"/>
          </w:tcPr>
          <w:p w14:paraId="0E7155E9" w14:textId="77777777" w:rsidR="005E729F" w:rsidRDefault="00000000">
            <w:pPr>
              <w:numPr>
                <w:ilvl w:val="0"/>
                <w:numId w:val="3"/>
              </w:numPr>
              <w:spacing w:line="315" w:lineRule="exact"/>
              <w:rPr>
                <w:rFonts w:ascii="宋体" w:eastAsia="宋体" w:hAnsi="宋体"/>
                <w:b/>
                <w:bCs/>
                <w:sz w:val="24"/>
                <w:szCs w:val="24"/>
              </w:rPr>
            </w:pPr>
            <w:r>
              <w:rPr>
                <w:rFonts w:ascii="宋体" w:eastAsia="宋体" w:hAnsi="宋体" w:hint="eastAsia"/>
                <w:b/>
                <w:bCs/>
                <w:sz w:val="24"/>
                <w:szCs w:val="24"/>
              </w:rPr>
              <w:t>团队</w:t>
            </w:r>
            <w:r>
              <w:rPr>
                <w:rFonts w:ascii="宋体" w:eastAsia="宋体" w:hAnsi="宋体"/>
                <w:b/>
                <w:bCs/>
                <w:sz w:val="24"/>
                <w:szCs w:val="24"/>
              </w:rPr>
              <w:t>成员介绍和工作分工说明</w:t>
            </w:r>
          </w:p>
          <w:p w14:paraId="2CF98198" w14:textId="77777777" w:rsidR="005E729F" w:rsidRDefault="005E729F">
            <w:pPr>
              <w:spacing w:line="315" w:lineRule="exact"/>
              <w:rPr>
                <w:rFonts w:ascii="宋体" w:eastAsia="宋体" w:hAnsi="宋体"/>
                <w:sz w:val="24"/>
                <w:szCs w:val="24"/>
              </w:rPr>
            </w:pPr>
          </w:p>
          <w:p w14:paraId="7AED75AA" w14:textId="77777777" w:rsidR="005E729F" w:rsidRDefault="005E729F">
            <w:pPr>
              <w:spacing w:line="315" w:lineRule="exact"/>
              <w:rPr>
                <w:rFonts w:ascii="宋体" w:eastAsia="宋体" w:hAnsi="宋体"/>
                <w:sz w:val="24"/>
                <w:szCs w:val="24"/>
              </w:rPr>
            </w:pPr>
          </w:p>
          <w:p w14:paraId="02C7E59C" w14:textId="77777777" w:rsidR="005E729F" w:rsidRDefault="005E729F">
            <w:pPr>
              <w:spacing w:line="315" w:lineRule="exact"/>
              <w:rPr>
                <w:rFonts w:ascii="宋体" w:eastAsia="宋体" w:hAnsi="宋体"/>
                <w:sz w:val="24"/>
                <w:szCs w:val="24"/>
              </w:rPr>
            </w:pPr>
          </w:p>
          <w:p w14:paraId="49C0460C" w14:textId="77777777" w:rsidR="005E729F" w:rsidRDefault="005E729F">
            <w:pPr>
              <w:spacing w:line="315" w:lineRule="exact"/>
              <w:rPr>
                <w:rFonts w:ascii="宋体" w:eastAsia="宋体" w:hAnsi="宋体"/>
                <w:sz w:val="24"/>
                <w:szCs w:val="24"/>
              </w:rPr>
            </w:pPr>
          </w:p>
        </w:tc>
      </w:tr>
      <w:tr w:rsidR="005E729F" w14:paraId="6E4C8012" w14:textId="77777777">
        <w:trPr>
          <w:trHeight w:val="374"/>
        </w:trPr>
        <w:tc>
          <w:tcPr>
            <w:tcW w:w="8222" w:type="dxa"/>
            <w:gridSpan w:val="3"/>
          </w:tcPr>
          <w:p w14:paraId="317EF367" w14:textId="77777777" w:rsidR="005E729F" w:rsidRDefault="00000000">
            <w:pPr>
              <w:spacing w:line="315" w:lineRule="exact"/>
              <w:rPr>
                <w:rFonts w:ascii="宋体" w:eastAsia="宋体" w:hAnsi="宋体"/>
                <w:sz w:val="24"/>
                <w:szCs w:val="24"/>
              </w:rPr>
            </w:pPr>
            <w:r>
              <w:rPr>
                <w:rFonts w:ascii="宋体" w:eastAsia="宋体" w:hAnsi="宋体" w:hint="eastAsia"/>
                <w:b/>
                <w:bCs/>
                <w:sz w:val="24"/>
                <w:szCs w:val="24"/>
              </w:rPr>
              <w:t>七、团队工作讨论记录表（可自由增加讨论次数）</w:t>
            </w:r>
          </w:p>
        </w:tc>
      </w:tr>
      <w:tr w:rsidR="005E729F" w14:paraId="72A5A9C7" w14:textId="77777777">
        <w:trPr>
          <w:trHeight w:val="2810"/>
        </w:trPr>
        <w:tc>
          <w:tcPr>
            <w:tcW w:w="8222" w:type="dxa"/>
            <w:gridSpan w:val="3"/>
            <w:tcBorders>
              <w:bottom w:val="single" w:sz="4" w:space="0" w:color="auto"/>
            </w:tcBorders>
          </w:tcPr>
          <w:p w14:paraId="07DA2196" w14:textId="77777777" w:rsidR="005E729F" w:rsidRDefault="00000000">
            <w:pPr>
              <w:spacing w:line="315" w:lineRule="exact"/>
              <w:rPr>
                <w:rFonts w:ascii="宋体" w:eastAsia="宋体" w:hAnsi="宋体"/>
                <w:b/>
                <w:bCs/>
              </w:rPr>
            </w:pPr>
            <w:r>
              <w:rPr>
                <w:rFonts w:ascii="宋体" w:eastAsia="宋体" w:hAnsi="宋体" w:hint="eastAsia"/>
                <w:b/>
                <w:bCs/>
              </w:rPr>
              <w:lastRenderedPageBreak/>
              <w:t>第一次讨论：</w:t>
            </w:r>
          </w:p>
          <w:p w14:paraId="56473276" w14:textId="77777777" w:rsidR="005E729F" w:rsidRDefault="00000000">
            <w:pPr>
              <w:spacing w:line="315" w:lineRule="exact"/>
              <w:rPr>
                <w:rFonts w:ascii="宋体" w:eastAsia="宋体" w:hAnsi="宋体"/>
              </w:rPr>
            </w:pPr>
            <w:r>
              <w:rPr>
                <w:rFonts w:ascii="宋体" w:eastAsia="宋体" w:hAnsi="宋体" w:hint="eastAsia"/>
              </w:rPr>
              <w:t xml:space="preserve">讨论时间：   年  月  日  点 </w:t>
            </w:r>
            <w:r>
              <w:rPr>
                <w:rFonts w:ascii="宋体" w:eastAsia="宋体" w:hAnsi="宋体"/>
              </w:rPr>
              <w:t>分至</w:t>
            </w:r>
            <w:r>
              <w:rPr>
                <w:rFonts w:ascii="宋体" w:eastAsia="宋体" w:hAnsi="宋体" w:hint="eastAsia"/>
              </w:rPr>
              <w:t xml:space="preserve"> 点 分    参会人数：  人，  缺席人数： 人</w:t>
            </w:r>
          </w:p>
          <w:p w14:paraId="0467B0D6" w14:textId="77777777" w:rsidR="005E729F" w:rsidRDefault="00000000">
            <w:pPr>
              <w:spacing w:line="315" w:lineRule="exact"/>
              <w:rPr>
                <w:rFonts w:ascii="宋体" w:eastAsia="宋体" w:hAnsi="宋体"/>
                <w:b/>
              </w:rPr>
            </w:pPr>
            <w:r>
              <w:rPr>
                <w:rFonts w:ascii="宋体" w:eastAsia="宋体" w:hAnsi="宋体" w:hint="eastAsia"/>
                <w:b/>
              </w:rPr>
              <w:t>（一）主要讨论内容</w:t>
            </w:r>
          </w:p>
          <w:p w14:paraId="18F7BEA9" w14:textId="77777777" w:rsidR="005E729F" w:rsidRDefault="00000000">
            <w:pPr>
              <w:spacing w:line="315" w:lineRule="exact"/>
              <w:rPr>
                <w:rFonts w:ascii="宋体" w:eastAsia="宋体" w:hAnsi="宋体"/>
              </w:rPr>
            </w:pPr>
            <w:r>
              <w:rPr>
                <w:rFonts w:ascii="宋体" w:eastAsia="宋体" w:hAnsi="宋体"/>
              </w:rPr>
              <w:t>1</w:t>
            </w:r>
            <w:r>
              <w:rPr>
                <w:rFonts w:ascii="宋体" w:eastAsia="宋体" w:hAnsi="宋体" w:hint="eastAsia"/>
              </w:rPr>
              <w:t>．</w:t>
            </w:r>
          </w:p>
          <w:p w14:paraId="735A26B8" w14:textId="77777777" w:rsidR="005E729F" w:rsidRDefault="005E729F">
            <w:pPr>
              <w:spacing w:line="315" w:lineRule="exact"/>
              <w:rPr>
                <w:rFonts w:ascii="宋体" w:eastAsia="宋体" w:hAnsi="宋体"/>
              </w:rPr>
            </w:pPr>
          </w:p>
          <w:p w14:paraId="648C4C10" w14:textId="77777777" w:rsidR="005E729F" w:rsidRDefault="00000000">
            <w:pPr>
              <w:spacing w:line="315" w:lineRule="exact"/>
              <w:rPr>
                <w:rFonts w:ascii="宋体" w:eastAsia="宋体" w:hAnsi="宋体"/>
                <w:b/>
              </w:rPr>
            </w:pPr>
            <w:r>
              <w:rPr>
                <w:rFonts w:ascii="宋体" w:eastAsia="宋体" w:hAnsi="宋体" w:hint="eastAsia"/>
                <w:b/>
              </w:rPr>
              <w:t>（二）主要决定项（会议达成的主要成果，包括对后续方案的决策等）</w:t>
            </w:r>
          </w:p>
          <w:p w14:paraId="754EFF51" w14:textId="77777777" w:rsidR="005E729F" w:rsidRDefault="00000000">
            <w:pPr>
              <w:spacing w:line="315" w:lineRule="exact"/>
              <w:rPr>
                <w:rFonts w:ascii="宋体" w:eastAsia="宋体" w:hAnsi="宋体"/>
              </w:rPr>
            </w:pPr>
            <w:r>
              <w:rPr>
                <w:rFonts w:ascii="宋体" w:eastAsia="宋体" w:hAnsi="宋体"/>
              </w:rPr>
              <w:t>1</w:t>
            </w:r>
            <w:r>
              <w:rPr>
                <w:rFonts w:ascii="宋体" w:eastAsia="宋体" w:hAnsi="宋体" w:hint="eastAsia"/>
              </w:rPr>
              <w:t>．</w:t>
            </w:r>
          </w:p>
        </w:tc>
      </w:tr>
      <w:tr w:rsidR="005E729F" w14:paraId="26316460" w14:textId="77777777">
        <w:trPr>
          <w:trHeight w:val="287"/>
        </w:trPr>
        <w:tc>
          <w:tcPr>
            <w:tcW w:w="5592" w:type="dxa"/>
          </w:tcPr>
          <w:p w14:paraId="586F3219" w14:textId="77777777" w:rsidR="005E729F" w:rsidRDefault="00000000">
            <w:pPr>
              <w:spacing w:line="315" w:lineRule="exact"/>
              <w:rPr>
                <w:rFonts w:ascii="宋体" w:eastAsia="宋体" w:hAnsi="宋体"/>
              </w:rPr>
            </w:pPr>
            <w:r>
              <w:rPr>
                <w:rFonts w:ascii="宋体" w:eastAsia="宋体" w:hAnsi="宋体" w:hint="eastAsia"/>
                <w:b/>
              </w:rPr>
              <w:t>下一步行动项</w:t>
            </w:r>
          </w:p>
        </w:tc>
        <w:tc>
          <w:tcPr>
            <w:tcW w:w="1354" w:type="dxa"/>
          </w:tcPr>
          <w:p w14:paraId="3CE1DE32" w14:textId="77777777" w:rsidR="005E729F" w:rsidRDefault="00000000">
            <w:pPr>
              <w:spacing w:line="315" w:lineRule="exact"/>
              <w:jc w:val="center"/>
              <w:rPr>
                <w:rFonts w:ascii="宋体" w:eastAsia="宋体" w:hAnsi="宋体"/>
              </w:rPr>
            </w:pPr>
            <w:r>
              <w:rPr>
                <w:rFonts w:ascii="宋体" w:eastAsia="宋体" w:hAnsi="宋体" w:hint="eastAsia"/>
              </w:rPr>
              <w:t>负责人</w:t>
            </w:r>
          </w:p>
        </w:tc>
        <w:tc>
          <w:tcPr>
            <w:tcW w:w="1276" w:type="dxa"/>
          </w:tcPr>
          <w:p w14:paraId="4015FA55" w14:textId="77777777" w:rsidR="005E729F" w:rsidRDefault="00000000">
            <w:pPr>
              <w:spacing w:line="315" w:lineRule="exact"/>
              <w:jc w:val="center"/>
              <w:rPr>
                <w:rFonts w:ascii="宋体" w:eastAsia="宋体" w:hAnsi="宋体"/>
              </w:rPr>
            </w:pPr>
            <w:r>
              <w:rPr>
                <w:rFonts w:ascii="宋体" w:eastAsia="宋体" w:hAnsi="宋体" w:hint="eastAsia"/>
              </w:rPr>
              <w:t>时间节点</w:t>
            </w:r>
          </w:p>
        </w:tc>
      </w:tr>
      <w:tr w:rsidR="005E729F" w14:paraId="7FE5DEC5" w14:textId="77777777">
        <w:trPr>
          <w:trHeight w:val="829"/>
        </w:trPr>
        <w:tc>
          <w:tcPr>
            <w:tcW w:w="5592" w:type="dxa"/>
          </w:tcPr>
          <w:p w14:paraId="4FE47404" w14:textId="77777777" w:rsidR="005E729F" w:rsidRDefault="00000000">
            <w:pPr>
              <w:spacing w:line="315" w:lineRule="exact"/>
              <w:rPr>
                <w:rFonts w:ascii="宋体" w:eastAsia="宋体" w:hAnsi="宋体"/>
              </w:rPr>
            </w:pPr>
            <w:r>
              <w:rPr>
                <w:rFonts w:ascii="宋体" w:eastAsia="宋体" w:hAnsi="宋体"/>
              </w:rPr>
              <w:t>1</w:t>
            </w:r>
            <w:r>
              <w:rPr>
                <w:rFonts w:ascii="宋体" w:eastAsia="宋体" w:hAnsi="宋体" w:hint="eastAsia"/>
              </w:rPr>
              <w:t>．</w:t>
            </w:r>
          </w:p>
          <w:p w14:paraId="0A439FB0" w14:textId="77777777" w:rsidR="005E729F" w:rsidRDefault="005E729F">
            <w:pPr>
              <w:spacing w:line="315" w:lineRule="exact"/>
              <w:rPr>
                <w:rFonts w:ascii="宋体" w:eastAsia="宋体" w:hAnsi="宋体"/>
              </w:rPr>
            </w:pPr>
          </w:p>
        </w:tc>
        <w:tc>
          <w:tcPr>
            <w:tcW w:w="1354" w:type="dxa"/>
          </w:tcPr>
          <w:p w14:paraId="5F51DB6F" w14:textId="77777777" w:rsidR="005E729F" w:rsidRDefault="005E729F">
            <w:pPr>
              <w:spacing w:line="315" w:lineRule="exact"/>
              <w:rPr>
                <w:rFonts w:ascii="宋体" w:eastAsia="宋体" w:hAnsi="宋体"/>
              </w:rPr>
            </w:pPr>
          </w:p>
        </w:tc>
        <w:tc>
          <w:tcPr>
            <w:tcW w:w="1276" w:type="dxa"/>
          </w:tcPr>
          <w:p w14:paraId="625C0983" w14:textId="77777777" w:rsidR="005E729F" w:rsidRDefault="005E729F">
            <w:pPr>
              <w:spacing w:line="315" w:lineRule="exact"/>
              <w:rPr>
                <w:rFonts w:ascii="宋体" w:eastAsia="宋体" w:hAnsi="宋体"/>
              </w:rPr>
            </w:pPr>
          </w:p>
        </w:tc>
      </w:tr>
      <w:tr w:rsidR="005E729F" w14:paraId="7ACDCCD5" w14:textId="77777777">
        <w:trPr>
          <w:trHeight w:val="873"/>
        </w:trPr>
        <w:tc>
          <w:tcPr>
            <w:tcW w:w="5592" w:type="dxa"/>
          </w:tcPr>
          <w:p w14:paraId="30A03942" w14:textId="77777777" w:rsidR="005E729F" w:rsidRDefault="00000000">
            <w:pPr>
              <w:spacing w:line="315" w:lineRule="exact"/>
              <w:rPr>
                <w:rFonts w:ascii="宋体" w:eastAsia="宋体" w:hAnsi="宋体"/>
              </w:rPr>
            </w:pPr>
            <w:r>
              <w:rPr>
                <w:rFonts w:ascii="宋体" w:eastAsia="宋体" w:hAnsi="宋体" w:hint="eastAsia"/>
              </w:rPr>
              <w:t>2．</w:t>
            </w:r>
          </w:p>
        </w:tc>
        <w:tc>
          <w:tcPr>
            <w:tcW w:w="1354" w:type="dxa"/>
          </w:tcPr>
          <w:p w14:paraId="0DC15F0A" w14:textId="77777777" w:rsidR="005E729F" w:rsidRDefault="005E729F">
            <w:pPr>
              <w:spacing w:line="315" w:lineRule="exact"/>
              <w:rPr>
                <w:rFonts w:ascii="宋体" w:eastAsia="宋体" w:hAnsi="宋体"/>
              </w:rPr>
            </w:pPr>
          </w:p>
        </w:tc>
        <w:tc>
          <w:tcPr>
            <w:tcW w:w="1276" w:type="dxa"/>
          </w:tcPr>
          <w:p w14:paraId="4E67AFBD" w14:textId="77777777" w:rsidR="005E729F" w:rsidRDefault="005E729F">
            <w:pPr>
              <w:spacing w:line="315" w:lineRule="exact"/>
              <w:rPr>
                <w:rFonts w:ascii="宋体" w:eastAsia="宋体" w:hAnsi="宋体"/>
              </w:rPr>
            </w:pPr>
          </w:p>
        </w:tc>
      </w:tr>
      <w:tr w:rsidR="005E729F" w14:paraId="2692C3DA" w14:textId="77777777">
        <w:trPr>
          <w:trHeight w:val="873"/>
        </w:trPr>
        <w:tc>
          <w:tcPr>
            <w:tcW w:w="5592" w:type="dxa"/>
          </w:tcPr>
          <w:p w14:paraId="44380C27" w14:textId="77777777" w:rsidR="005E729F" w:rsidRDefault="00000000">
            <w:pPr>
              <w:spacing w:line="315" w:lineRule="exact"/>
              <w:rPr>
                <w:rFonts w:ascii="宋体" w:eastAsia="宋体" w:hAnsi="宋体"/>
              </w:rPr>
            </w:pPr>
            <w:r>
              <w:rPr>
                <w:rFonts w:ascii="宋体" w:eastAsia="宋体" w:hAnsi="宋体" w:hint="eastAsia"/>
              </w:rPr>
              <w:t>3．</w:t>
            </w:r>
          </w:p>
          <w:p w14:paraId="353708EA" w14:textId="77777777" w:rsidR="005E729F" w:rsidRDefault="005E729F">
            <w:pPr>
              <w:spacing w:line="315" w:lineRule="exact"/>
              <w:rPr>
                <w:rFonts w:ascii="宋体" w:eastAsia="宋体" w:hAnsi="宋体"/>
              </w:rPr>
            </w:pPr>
          </w:p>
        </w:tc>
        <w:tc>
          <w:tcPr>
            <w:tcW w:w="1354" w:type="dxa"/>
          </w:tcPr>
          <w:p w14:paraId="1B5DBD32" w14:textId="77777777" w:rsidR="005E729F" w:rsidRDefault="005E729F">
            <w:pPr>
              <w:spacing w:line="315" w:lineRule="exact"/>
              <w:rPr>
                <w:rFonts w:ascii="宋体" w:eastAsia="宋体" w:hAnsi="宋体"/>
              </w:rPr>
            </w:pPr>
          </w:p>
        </w:tc>
        <w:tc>
          <w:tcPr>
            <w:tcW w:w="1276" w:type="dxa"/>
          </w:tcPr>
          <w:p w14:paraId="762FE5E0" w14:textId="77777777" w:rsidR="005E729F" w:rsidRDefault="005E729F">
            <w:pPr>
              <w:spacing w:line="315" w:lineRule="exact"/>
              <w:rPr>
                <w:rFonts w:ascii="宋体" w:eastAsia="宋体" w:hAnsi="宋体"/>
              </w:rPr>
            </w:pPr>
          </w:p>
        </w:tc>
      </w:tr>
      <w:tr w:rsidR="005E729F" w14:paraId="179D02CD" w14:textId="77777777">
        <w:trPr>
          <w:trHeight w:val="287"/>
        </w:trPr>
        <w:tc>
          <w:tcPr>
            <w:tcW w:w="5592" w:type="dxa"/>
          </w:tcPr>
          <w:p w14:paraId="6770573D" w14:textId="77777777" w:rsidR="005E729F" w:rsidRDefault="00000000">
            <w:pPr>
              <w:spacing w:line="315" w:lineRule="exact"/>
              <w:rPr>
                <w:rFonts w:ascii="宋体" w:eastAsia="宋体" w:hAnsi="宋体"/>
              </w:rPr>
            </w:pPr>
            <w:r>
              <w:rPr>
                <w:rFonts w:ascii="宋体" w:eastAsia="宋体" w:hAnsi="宋体" w:hint="eastAsia"/>
              </w:rPr>
              <w:t>出席人员签到：</w:t>
            </w:r>
          </w:p>
        </w:tc>
        <w:tc>
          <w:tcPr>
            <w:tcW w:w="2630" w:type="dxa"/>
            <w:gridSpan w:val="2"/>
          </w:tcPr>
          <w:p w14:paraId="5BCF9F38" w14:textId="77777777" w:rsidR="005E729F" w:rsidRDefault="00000000">
            <w:pPr>
              <w:spacing w:line="315" w:lineRule="exact"/>
              <w:jc w:val="center"/>
              <w:rPr>
                <w:rFonts w:ascii="宋体" w:eastAsia="宋体" w:hAnsi="宋体"/>
              </w:rPr>
            </w:pPr>
            <w:r>
              <w:rPr>
                <w:rFonts w:ascii="宋体" w:eastAsia="宋体" w:hAnsi="宋体" w:hint="eastAsia"/>
              </w:rPr>
              <w:t>提前约定下次会议时间：</w:t>
            </w:r>
          </w:p>
          <w:p w14:paraId="471BFBF0" w14:textId="77777777" w:rsidR="005E729F" w:rsidRDefault="005E729F">
            <w:pPr>
              <w:spacing w:line="315" w:lineRule="exact"/>
              <w:rPr>
                <w:rFonts w:ascii="宋体" w:eastAsia="宋体" w:hAnsi="宋体"/>
              </w:rPr>
            </w:pPr>
          </w:p>
        </w:tc>
      </w:tr>
      <w:tr w:rsidR="005E729F" w14:paraId="27496DDE" w14:textId="77777777">
        <w:trPr>
          <w:trHeight w:val="2872"/>
        </w:trPr>
        <w:tc>
          <w:tcPr>
            <w:tcW w:w="8222" w:type="dxa"/>
            <w:gridSpan w:val="3"/>
          </w:tcPr>
          <w:p w14:paraId="7D81396D" w14:textId="77777777" w:rsidR="005E729F" w:rsidRDefault="00000000">
            <w:pPr>
              <w:spacing w:line="315" w:lineRule="exact"/>
              <w:rPr>
                <w:rFonts w:ascii="宋体" w:eastAsia="宋体" w:hAnsi="宋体"/>
                <w:b/>
                <w:bCs/>
              </w:rPr>
            </w:pPr>
            <w:r>
              <w:rPr>
                <w:rFonts w:ascii="宋体" w:eastAsia="宋体" w:hAnsi="宋体" w:hint="eastAsia"/>
                <w:b/>
                <w:bCs/>
              </w:rPr>
              <w:t>第二次讨论：</w:t>
            </w:r>
          </w:p>
          <w:p w14:paraId="61850B53" w14:textId="77777777" w:rsidR="005E729F" w:rsidRDefault="00000000">
            <w:pPr>
              <w:spacing w:line="315" w:lineRule="exact"/>
              <w:rPr>
                <w:rFonts w:ascii="宋体" w:eastAsia="宋体" w:hAnsi="宋体"/>
              </w:rPr>
            </w:pPr>
            <w:r>
              <w:rPr>
                <w:rFonts w:ascii="宋体" w:eastAsia="宋体" w:hAnsi="宋体" w:hint="eastAsia"/>
              </w:rPr>
              <w:t xml:space="preserve">讨论时间：   年   月   日  点  </w:t>
            </w:r>
            <w:r>
              <w:rPr>
                <w:rFonts w:ascii="宋体" w:eastAsia="宋体" w:hAnsi="宋体"/>
              </w:rPr>
              <w:t>分至</w:t>
            </w:r>
            <w:r>
              <w:rPr>
                <w:rFonts w:ascii="宋体" w:eastAsia="宋体" w:hAnsi="宋体" w:hint="eastAsia"/>
              </w:rPr>
              <w:t xml:space="preserve">  点  分    参会人数：  人，  缺席人数： 人</w:t>
            </w:r>
          </w:p>
          <w:p w14:paraId="48104B64" w14:textId="77777777" w:rsidR="005E729F" w:rsidRDefault="00000000">
            <w:pPr>
              <w:spacing w:line="315" w:lineRule="exact"/>
              <w:rPr>
                <w:rFonts w:ascii="宋体" w:eastAsia="宋体" w:hAnsi="宋体"/>
                <w:b/>
              </w:rPr>
            </w:pPr>
            <w:r>
              <w:rPr>
                <w:rFonts w:ascii="宋体" w:eastAsia="宋体" w:hAnsi="宋体" w:hint="eastAsia"/>
                <w:b/>
              </w:rPr>
              <w:t>（一）主要讨论内容</w:t>
            </w:r>
          </w:p>
          <w:p w14:paraId="342905CF" w14:textId="77777777" w:rsidR="005E729F" w:rsidRDefault="00000000">
            <w:pPr>
              <w:spacing w:line="315" w:lineRule="exact"/>
              <w:rPr>
                <w:rFonts w:ascii="宋体" w:eastAsia="宋体" w:hAnsi="宋体"/>
              </w:rPr>
            </w:pPr>
            <w:r>
              <w:rPr>
                <w:rFonts w:ascii="宋体" w:eastAsia="宋体" w:hAnsi="宋体"/>
              </w:rPr>
              <w:t>1</w:t>
            </w:r>
            <w:r>
              <w:rPr>
                <w:rFonts w:ascii="宋体" w:eastAsia="宋体" w:hAnsi="宋体" w:hint="eastAsia"/>
              </w:rPr>
              <w:t>．</w:t>
            </w:r>
          </w:p>
          <w:p w14:paraId="24D09ECF" w14:textId="77777777" w:rsidR="005E729F" w:rsidRDefault="005E729F">
            <w:pPr>
              <w:spacing w:line="315" w:lineRule="exact"/>
              <w:rPr>
                <w:rFonts w:ascii="宋体" w:eastAsia="宋体" w:hAnsi="宋体"/>
              </w:rPr>
            </w:pPr>
          </w:p>
          <w:p w14:paraId="72691F0C" w14:textId="77777777" w:rsidR="005E729F" w:rsidRDefault="00000000">
            <w:pPr>
              <w:spacing w:line="315" w:lineRule="exact"/>
              <w:rPr>
                <w:rFonts w:ascii="宋体" w:eastAsia="宋体" w:hAnsi="宋体"/>
                <w:b/>
              </w:rPr>
            </w:pPr>
            <w:r>
              <w:rPr>
                <w:rFonts w:ascii="宋体" w:eastAsia="宋体" w:hAnsi="宋体" w:hint="eastAsia"/>
                <w:b/>
              </w:rPr>
              <w:t>（二）主要决定项（会议达成的主要成果，包括对后续方案的决策等）</w:t>
            </w:r>
          </w:p>
          <w:p w14:paraId="45D903DF" w14:textId="77777777" w:rsidR="005E729F" w:rsidRDefault="00000000">
            <w:pPr>
              <w:spacing w:line="315" w:lineRule="exact"/>
              <w:rPr>
                <w:rFonts w:ascii="宋体" w:eastAsia="宋体" w:hAnsi="宋体"/>
              </w:rPr>
            </w:pPr>
            <w:r>
              <w:rPr>
                <w:rFonts w:ascii="宋体" w:eastAsia="宋体" w:hAnsi="宋体"/>
              </w:rPr>
              <w:t>1</w:t>
            </w:r>
            <w:r>
              <w:rPr>
                <w:rFonts w:ascii="宋体" w:eastAsia="宋体" w:hAnsi="宋体" w:hint="eastAsia"/>
              </w:rPr>
              <w:t>．</w:t>
            </w:r>
          </w:p>
          <w:p w14:paraId="31766D3C" w14:textId="77777777" w:rsidR="005E729F" w:rsidRDefault="005E729F">
            <w:pPr>
              <w:spacing w:line="315" w:lineRule="exact"/>
              <w:rPr>
                <w:rFonts w:ascii="宋体" w:eastAsia="宋体" w:hAnsi="宋体"/>
              </w:rPr>
            </w:pPr>
          </w:p>
        </w:tc>
      </w:tr>
      <w:tr w:rsidR="005E729F" w14:paraId="783BB81E" w14:textId="77777777">
        <w:trPr>
          <w:trHeight w:val="287"/>
        </w:trPr>
        <w:tc>
          <w:tcPr>
            <w:tcW w:w="5592" w:type="dxa"/>
          </w:tcPr>
          <w:p w14:paraId="470893AC" w14:textId="77777777" w:rsidR="005E729F" w:rsidRDefault="00000000">
            <w:pPr>
              <w:spacing w:line="315" w:lineRule="exact"/>
              <w:rPr>
                <w:rFonts w:ascii="宋体" w:eastAsia="宋体" w:hAnsi="宋体"/>
              </w:rPr>
            </w:pPr>
            <w:r>
              <w:rPr>
                <w:rFonts w:ascii="宋体" w:eastAsia="宋体" w:hAnsi="宋体" w:hint="eastAsia"/>
                <w:b/>
              </w:rPr>
              <w:t>下一步行动项</w:t>
            </w:r>
          </w:p>
        </w:tc>
        <w:tc>
          <w:tcPr>
            <w:tcW w:w="1354" w:type="dxa"/>
          </w:tcPr>
          <w:p w14:paraId="2F1605E7" w14:textId="77777777" w:rsidR="005E729F" w:rsidRDefault="00000000">
            <w:pPr>
              <w:spacing w:line="315" w:lineRule="exact"/>
              <w:jc w:val="center"/>
              <w:rPr>
                <w:rFonts w:ascii="宋体" w:eastAsia="宋体" w:hAnsi="宋体"/>
              </w:rPr>
            </w:pPr>
            <w:r>
              <w:rPr>
                <w:rFonts w:ascii="宋体" w:eastAsia="宋体" w:hAnsi="宋体" w:hint="eastAsia"/>
              </w:rPr>
              <w:t>负责人</w:t>
            </w:r>
          </w:p>
        </w:tc>
        <w:tc>
          <w:tcPr>
            <w:tcW w:w="1276" w:type="dxa"/>
          </w:tcPr>
          <w:p w14:paraId="7AED2F47" w14:textId="77777777" w:rsidR="005E729F" w:rsidRDefault="00000000">
            <w:pPr>
              <w:spacing w:line="315" w:lineRule="exact"/>
              <w:jc w:val="center"/>
              <w:rPr>
                <w:rFonts w:ascii="宋体" w:eastAsia="宋体" w:hAnsi="宋体"/>
              </w:rPr>
            </w:pPr>
            <w:r>
              <w:rPr>
                <w:rFonts w:ascii="宋体" w:eastAsia="宋体" w:hAnsi="宋体" w:hint="eastAsia"/>
              </w:rPr>
              <w:t>时间节点</w:t>
            </w:r>
          </w:p>
        </w:tc>
      </w:tr>
      <w:tr w:rsidR="005E729F" w14:paraId="75E58D9D" w14:textId="77777777">
        <w:trPr>
          <w:trHeight w:val="829"/>
        </w:trPr>
        <w:tc>
          <w:tcPr>
            <w:tcW w:w="5592" w:type="dxa"/>
          </w:tcPr>
          <w:p w14:paraId="26134485" w14:textId="77777777" w:rsidR="005E729F" w:rsidRDefault="00000000">
            <w:pPr>
              <w:spacing w:line="315" w:lineRule="exact"/>
              <w:rPr>
                <w:rFonts w:ascii="宋体" w:eastAsia="宋体" w:hAnsi="宋体"/>
              </w:rPr>
            </w:pPr>
            <w:r>
              <w:rPr>
                <w:rFonts w:ascii="宋体" w:eastAsia="宋体" w:hAnsi="宋体"/>
              </w:rPr>
              <w:t>1</w:t>
            </w:r>
            <w:r>
              <w:rPr>
                <w:rFonts w:ascii="宋体" w:eastAsia="宋体" w:hAnsi="宋体" w:hint="eastAsia"/>
              </w:rPr>
              <w:t>．</w:t>
            </w:r>
          </w:p>
          <w:p w14:paraId="4C387244" w14:textId="77777777" w:rsidR="005E729F" w:rsidRDefault="005E729F">
            <w:pPr>
              <w:spacing w:line="315" w:lineRule="exact"/>
              <w:rPr>
                <w:rFonts w:ascii="宋体" w:eastAsia="宋体" w:hAnsi="宋体"/>
              </w:rPr>
            </w:pPr>
          </w:p>
        </w:tc>
        <w:tc>
          <w:tcPr>
            <w:tcW w:w="1354" w:type="dxa"/>
          </w:tcPr>
          <w:p w14:paraId="2C846D47" w14:textId="77777777" w:rsidR="005E729F" w:rsidRDefault="005E729F">
            <w:pPr>
              <w:spacing w:line="315" w:lineRule="exact"/>
              <w:rPr>
                <w:rFonts w:ascii="宋体" w:eastAsia="宋体" w:hAnsi="宋体"/>
              </w:rPr>
            </w:pPr>
          </w:p>
        </w:tc>
        <w:tc>
          <w:tcPr>
            <w:tcW w:w="1276" w:type="dxa"/>
          </w:tcPr>
          <w:p w14:paraId="6F60F6B6" w14:textId="77777777" w:rsidR="005E729F" w:rsidRDefault="005E729F">
            <w:pPr>
              <w:spacing w:line="315" w:lineRule="exact"/>
              <w:rPr>
                <w:rFonts w:ascii="宋体" w:eastAsia="宋体" w:hAnsi="宋体"/>
              </w:rPr>
            </w:pPr>
          </w:p>
        </w:tc>
      </w:tr>
      <w:tr w:rsidR="005E729F" w14:paraId="7F12E4C3" w14:textId="77777777">
        <w:trPr>
          <w:trHeight w:val="873"/>
        </w:trPr>
        <w:tc>
          <w:tcPr>
            <w:tcW w:w="5592" w:type="dxa"/>
          </w:tcPr>
          <w:p w14:paraId="0276B6A7" w14:textId="77777777" w:rsidR="005E729F" w:rsidRDefault="00000000">
            <w:pPr>
              <w:spacing w:line="315" w:lineRule="exact"/>
              <w:rPr>
                <w:rFonts w:ascii="宋体" w:eastAsia="宋体" w:hAnsi="宋体"/>
              </w:rPr>
            </w:pPr>
            <w:r>
              <w:rPr>
                <w:rFonts w:ascii="宋体" w:eastAsia="宋体" w:hAnsi="宋体" w:hint="eastAsia"/>
              </w:rPr>
              <w:t>2．</w:t>
            </w:r>
          </w:p>
          <w:p w14:paraId="1F49C677" w14:textId="77777777" w:rsidR="005E729F" w:rsidRDefault="005E729F">
            <w:pPr>
              <w:spacing w:line="315" w:lineRule="exact"/>
              <w:rPr>
                <w:rFonts w:ascii="宋体" w:eastAsia="宋体" w:hAnsi="宋体"/>
              </w:rPr>
            </w:pPr>
          </w:p>
        </w:tc>
        <w:tc>
          <w:tcPr>
            <w:tcW w:w="1354" w:type="dxa"/>
          </w:tcPr>
          <w:p w14:paraId="6C4F73A2" w14:textId="77777777" w:rsidR="005E729F" w:rsidRDefault="005E729F">
            <w:pPr>
              <w:spacing w:line="315" w:lineRule="exact"/>
              <w:rPr>
                <w:rFonts w:ascii="宋体" w:eastAsia="宋体" w:hAnsi="宋体"/>
              </w:rPr>
            </w:pPr>
          </w:p>
        </w:tc>
        <w:tc>
          <w:tcPr>
            <w:tcW w:w="1276" w:type="dxa"/>
          </w:tcPr>
          <w:p w14:paraId="3F140BBB" w14:textId="77777777" w:rsidR="005E729F" w:rsidRDefault="005E729F">
            <w:pPr>
              <w:spacing w:line="315" w:lineRule="exact"/>
              <w:rPr>
                <w:rFonts w:ascii="宋体" w:eastAsia="宋体" w:hAnsi="宋体"/>
              </w:rPr>
            </w:pPr>
          </w:p>
        </w:tc>
      </w:tr>
      <w:tr w:rsidR="005E729F" w14:paraId="348F234E" w14:textId="77777777">
        <w:trPr>
          <w:trHeight w:val="873"/>
        </w:trPr>
        <w:tc>
          <w:tcPr>
            <w:tcW w:w="5592" w:type="dxa"/>
          </w:tcPr>
          <w:p w14:paraId="12DF1942" w14:textId="77777777" w:rsidR="005E729F" w:rsidRDefault="00000000">
            <w:pPr>
              <w:spacing w:line="315" w:lineRule="exact"/>
              <w:rPr>
                <w:rFonts w:ascii="宋体" w:eastAsia="宋体" w:hAnsi="宋体"/>
              </w:rPr>
            </w:pPr>
            <w:r>
              <w:rPr>
                <w:rFonts w:ascii="宋体" w:eastAsia="宋体" w:hAnsi="宋体" w:hint="eastAsia"/>
              </w:rPr>
              <w:t>3．</w:t>
            </w:r>
          </w:p>
          <w:p w14:paraId="13D8BBBE" w14:textId="77777777" w:rsidR="005E729F" w:rsidRDefault="005E729F">
            <w:pPr>
              <w:spacing w:line="315" w:lineRule="exact"/>
              <w:rPr>
                <w:rFonts w:ascii="宋体" w:eastAsia="宋体" w:hAnsi="宋体"/>
              </w:rPr>
            </w:pPr>
          </w:p>
        </w:tc>
        <w:tc>
          <w:tcPr>
            <w:tcW w:w="1354" w:type="dxa"/>
          </w:tcPr>
          <w:p w14:paraId="7CA7156D" w14:textId="77777777" w:rsidR="005E729F" w:rsidRDefault="005E729F">
            <w:pPr>
              <w:spacing w:line="315" w:lineRule="exact"/>
              <w:rPr>
                <w:rFonts w:ascii="宋体" w:eastAsia="宋体" w:hAnsi="宋体"/>
              </w:rPr>
            </w:pPr>
          </w:p>
        </w:tc>
        <w:tc>
          <w:tcPr>
            <w:tcW w:w="1276" w:type="dxa"/>
          </w:tcPr>
          <w:p w14:paraId="30EDF9A6" w14:textId="77777777" w:rsidR="005E729F" w:rsidRDefault="005E729F">
            <w:pPr>
              <w:spacing w:line="315" w:lineRule="exact"/>
              <w:rPr>
                <w:rFonts w:ascii="宋体" w:eastAsia="宋体" w:hAnsi="宋体"/>
              </w:rPr>
            </w:pPr>
          </w:p>
        </w:tc>
      </w:tr>
      <w:tr w:rsidR="005E729F" w14:paraId="7D0FA279" w14:textId="77777777">
        <w:trPr>
          <w:trHeight w:val="287"/>
        </w:trPr>
        <w:tc>
          <w:tcPr>
            <w:tcW w:w="5592" w:type="dxa"/>
          </w:tcPr>
          <w:p w14:paraId="724A448B" w14:textId="77777777" w:rsidR="005E729F" w:rsidRDefault="00000000">
            <w:pPr>
              <w:spacing w:line="315" w:lineRule="exact"/>
              <w:rPr>
                <w:rFonts w:ascii="宋体" w:eastAsia="宋体" w:hAnsi="宋体"/>
              </w:rPr>
            </w:pPr>
            <w:r>
              <w:rPr>
                <w:rFonts w:ascii="宋体" w:eastAsia="宋体" w:hAnsi="宋体" w:hint="eastAsia"/>
              </w:rPr>
              <w:t>出席人员签到：</w:t>
            </w:r>
          </w:p>
        </w:tc>
        <w:tc>
          <w:tcPr>
            <w:tcW w:w="2630" w:type="dxa"/>
            <w:gridSpan w:val="2"/>
          </w:tcPr>
          <w:p w14:paraId="26348734" w14:textId="77777777" w:rsidR="005E729F" w:rsidRDefault="00000000">
            <w:pPr>
              <w:spacing w:line="315" w:lineRule="exact"/>
              <w:jc w:val="center"/>
              <w:rPr>
                <w:rFonts w:ascii="宋体" w:eastAsia="宋体" w:hAnsi="宋体"/>
              </w:rPr>
            </w:pPr>
            <w:r>
              <w:rPr>
                <w:rFonts w:ascii="宋体" w:eastAsia="宋体" w:hAnsi="宋体" w:hint="eastAsia"/>
              </w:rPr>
              <w:t>提前约定下次会议时间：</w:t>
            </w:r>
          </w:p>
          <w:p w14:paraId="48338F5C" w14:textId="77777777" w:rsidR="005E729F" w:rsidRDefault="005E729F">
            <w:pPr>
              <w:spacing w:line="315" w:lineRule="exact"/>
              <w:rPr>
                <w:rFonts w:ascii="宋体" w:eastAsia="宋体" w:hAnsi="宋体"/>
              </w:rPr>
            </w:pPr>
          </w:p>
        </w:tc>
      </w:tr>
    </w:tbl>
    <w:p w14:paraId="5BD8E4EE" w14:textId="77777777" w:rsidR="005E729F" w:rsidRDefault="005E729F">
      <w:pPr>
        <w:rPr>
          <w:rFonts w:ascii="宋体" w:eastAsia="宋体" w:hAnsi="宋体"/>
        </w:rPr>
      </w:pPr>
    </w:p>
    <w:p w14:paraId="2AD36ABC" w14:textId="77777777" w:rsidR="005E729F" w:rsidRDefault="005E729F">
      <w:pPr>
        <w:spacing w:line="360" w:lineRule="auto"/>
        <w:rPr>
          <w:rFonts w:ascii="宋体" w:eastAsia="宋体" w:hAnsi="宋体"/>
        </w:rPr>
      </w:pPr>
    </w:p>
    <w:p w14:paraId="0BB273D5" w14:textId="77777777" w:rsidR="005E729F" w:rsidRDefault="00000000">
      <w:pPr>
        <w:spacing w:line="360" w:lineRule="auto"/>
        <w:rPr>
          <w:rFonts w:ascii="宋体" w:eastAsia="宋体" w:hAnsi="宋体"/>
          <w:b/>
        </w:rPr>
      </w:pPr>
      <w:r>
        <w:rPr>
          <w:rFonts w:ascii="宋体" w:eastAsia="宋体" w:hAnsi="宋体" w:hint="eastAsia"/>
          <w:b/>
        </w:rPr>
        <w:lastRenderedPageBreak/>
        <w:t>附件</w:t>
      </w:r>
      <w:r>
        <w:rPr>
          <w:rFonts w:ascii="宋体" w:eastAsia="宋体" w:hAnsi="宋体"/>
          <w:b/>
        </w:rPr>
        <w:t xml:space="preserve">2 </w:t>
      </w:r>
    </w:p>
    <w:p w14:paraId="58127B6F" w14:textId="77777777" w:rsidR="005E729F" w:rsidRDefault="00000000">
      <w:pPr>
        <w:tabs>
          <w:tab w:val="left" w:pos="426"/>
        </w:tabs>
        <w:spacing w:line="360" w:lineRule="auto"/>
        <w:ind w:firstLine="420"/>
        <w:rPr>
          <w:rFonts w:ascii="宋体" w:eastAsia="宋体" w:hAnsi="宋体"/>
          <w:b/>
        </w:rPr>
      </w:pPr>
      <w:r>
        <w:rPr>
          <w:rFonts w:ascii="宋体" w:eastAsia="宋体" w:hAnsi="宋体" w:hint="eastAsia"/>
          <w:b/>
        </w:rPr>
        <w:t>（请打印签字后扫描）</w:t>
      </w:r>
    </w:p>
    <w:p w14:paraId="58162EFC" w14:textId="77777777" w:rsidR="005E729F" w:rsidRDefault="00000000">
      <w:pPr>
        <w:spacing w:line="360" w:lineRule="auto"/>
        <w:ind w:firstLine="420"/>
        <w:jc w:val="center"/>
        <w:rPr>
          <w:rFonts w:ascii="宋体" w:eastAsia="宋体" w:hAnsi="宋体"/>
          <w:b/>
          <w:sz w:val="28"/>
        </w:rPr>
      </w:pPr>
      <w:r>
        <w:rPr>
          <w:rFonts w:ascii="宋体" w:eastAsia="宋体" w:hAnsi="宋体" w:hint="eastAsia"/>
          <w:b/>
          <w:sz w:val="28"/>
        </w:rPr>
        <w:t>参赛承诺和声明</w:t>
      </w:r>
    </w:p>
    <w:p w14:paraId="66155555" w14:textId="77777777" w:rsidR="005E729F" w:rsidRDefault="005E729F">
      <w:pPr>
        <w:spacing w:line="360" w:lineRule="auto"/>
        <w:ind w:firstLine="420"/>
        <w:jc w:val="center"/>
        <w:rPr>
          <w:rFonts w:ascii="宋体" w:eastAsia="宋体" w:hAnsi="宋体"/>
          <w:b/>
          <w:sz w:val="22"/>
        </w:rPr>
      </w:pPr>
    </w:p>
    <w:p w14:paraId="5B778B46" w14:textId="77777777" w:rsidR="005E729F" w:rsidRDefault="00000000">
      <w:pPr>
        <w:snapToGrid w:val="0"/>
        <w:spacing w:line="360" w:lineRule="auto"/>
        <w:ind w:firstLineChars="200" w:firstLine="420"/>
        <w:rPr>
          <w:rFonts w:ascii="宋体" w:eastAsia="宋体" w:hAnsi="宋体"/>
          <w:szCs w:val="21"/>
        </w:rPr>
      </w:pPr>
      <w:r>
        <w:rPr>
          <w:rFonts w:ascii="宋体" w:eastAsia="宋体" w:hAnsi="宋体" w:hint="eastAsia"/>
          <w:szCs w:val="21"/>
        </w:rPr>
        <w:t>本团队承诺参加第九届全国青年科普创新实验暨作品大赛所呈交的作品</w:t>
      </w:r>
      <w:r>
        <w:rPr>
          <w:rFonts w:ascii="宋体" w:eastAsia="宋体" w:hAnsi="宋体"/>
          <w:szCs w:val="21"/>
        </w:rPr>
        <w:t>___________________________________是本团队研究工作</w:t>
      </w:r>
      <w:r>
        <w:rPr>
          <w:rFonts w:ascii="宋体" w:eastAsia="宋体" w:hAnsi="宋体" w:hint="eastAsia"/>
          <w:szCs w:val="21"/>
        </w:rPr>
        <w:t>取得的研究成果；</w:t>
      </w:r>
      <w:bookmarkStart w:id="3" w:name="_Hlk119244178"/>
      <w:r>
        <w:rPr>
          <w:rFonts w:ascii="宋体" w:eastAsia="宋体" w:hAnsi="宋体" w:hint="eastAsia"/>
          <w:szCs w:val="21"/>
        </w:rPr>
        <w:t>承诺该作品未获得</w:t>
      </w:r>
      <w:r>
        <w:rPr>
          <w:rFonts w:ascii="宋体" w:eastAsia="宋体" w:hAnsi="宋体"/>
          <w:szCs w:val="21"/>
        </w:rPr>
        <w:t>本大赛往届全国总决赛</w:t>
      </w:r>
      <w:r>
        <w:rPr>
          <w:rFonts w:ascii="宋体" w:eastAsia="宋体" w:hAnsi="宋体" w:hint="eastAsia"/>
          <w:szCs w:val="21"/>
        </w:rPr>
        <w:t>一、二、三等奖或教育部公布全国性竞赛活动一、二、三等奖</w:t>
      </w:r>
      <w:bookmarkEnd w:id="3"/>
      <w:r>
        <w:rPr>
          <w:rFonts w:ascii="宋体" w:eastAsia="宋体" w:hAnsi="宋体" w:hint="eastAsia"/>
          <w:szCs w:val="21"/>
        </w:rPr>
        <w:t>；承诺若本设计方案或作品被查证存在抄袭、侵权、一个作品多次参赛等违规行为，或与以上承诺内容不符，本团队愿意接受取消参赛资格的决定，并承担一切责任。</w:t>
      </w:r>
    </w:p>
    <w:p w14:paraId="1426DDC4" w14:textId="77777777" w:rsidR="005E729F" w:rsidRDefault="00000000">
      <w:pPr>
        <w:spacing w:beforeLines="50" w:before="156" w:line="360" w:lineRule="auto"/>
        <w:ind w:firstLine="420"/>
        <w:rPr>
          <w:rFonts w:ascii="宋体" w:eastAsia="宋体" w:hAnsi="宋体"/>
          <w:szCs w:val="21"/>
        </w:rPr>
      </w:pPr>
      <w:r>
        <w:rPr>
          <w:rFonts w:ascii="宋体" w:eastAsia="宋体" w:hAnsi="宋体" w:hint="eastAsia"/>
          <w:szCs w:val="21"/>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14:paraId="321659CF" w14:textId="77777777" w:rsidR="005E729F" w:rsidRDefault="00000000">
      <w:pPr>
        <w:spacing w:beforeLines="50" w:before="156" w:line="360" w:lineRule="auto"/>
        <w:ind w:firstLine="420"/>
        <w:rPr>
          <w:rFonts w:ascii="宋体" w:eastAsia="宋体" w:hAnsi="宋体"/>
          <w:szCs w:val="21"/>
        </w:rPr>
      </w:pPr>
      <w:r>
        <w:rPr>
          <w:rFonts w:ascii="宋体" w:eastAsia="宋体" w:hAnsi="宋体" w:hint="eastAsia"/>
          <w:szCs w:val="21"/>
        </w:rPr>
        <w:t>第九届全国青年科普创新实验暨作品大赛比赛期间，主办方可拍摄含有我肖像的照片和影像资料，且本人同意主办方对以上全部照片和影像资料享有无偿的永久的公益性宣传、展出、出版及其他使用权。</w:t>
      </w:r>
    </w:p>
    <w:p w14:paraId="1E80171E" w14:textId="77777777" w:rsidR="005E729F" w:rsidRDefault="00000000">
      <w:pPr>
        <w:spacing w:line="360" w:lineRule="auto"/>
        <w:ind w:firstLineChars="200" w:firstLine="420"/>
        <w:rPr>
          <w:rFonts w:ascii="宋体" w:eastAsia="宋体" w:hAnsi="宋体"/>
        </w:rPr>
      </w:pPr>
      <w:r>
        <w:rPr>
          <w:rFonts w:ascii="宋体" w:eastAsia="宋体" w:hAnsi="宋体" w:hint="eastAsia"/>
          <w:szCs w:val="21"/>
        </w:rPr>
        <w:t>特此声明。</w:t>
      </w:r>
    </w:p>
    <w:p w14:paraId="3303A73A" w14:textId="77777777" w:rsidR="005E729F" w:rsidRDefault="005E729F">
      <w:pPr>
        <w:spacing w:line="360" w:lineRule="auto"/>
        <w:ind w:firstLineChars="200" w:firstLine="420"/>
        <w:rPr>
          <w:rFonts w:ascii="宋体" w:eastAsia="宋体" w:hAnsi="宋体"/>
        </w:rPr>
      </w:pPr>
    </w:p>
    <w:p w14:paraId="2E3320EE" w14:textId="77777777" w:rsidR="005E729F" w:rsidRDefault="005E729F">
      <w:pPr>
        <w:spacing w:line="360" w:lineRule="auto"/>
        <w:ind w:firstLineChars="200" w:firstLine="420"/>
        <w:rPr>
          <w:rFonts w:ascii="宋体" w:eastAsia="宋体" w:hAnsi="宋体"/>
        </w:rPr>
      </w:pPr>
    </w:p>
    <w:p w14:paraId="7A832186" w14:textId="77777777" w:rsidR="005E729F" w:rsidRDefault="00000000">
      <w:pPr>
        <w:spacing w:line="360" w:lineRule="auto"/>
        <w:ind w:firstLineChars="1350" w:firstLine="2835"/>
        <w:rPr>
          <w:rFonts w:ascii="宋体" w:eastAsia="宋体" w:hAnsi="宋体"/>
        </w:rPr>
      </w:pPr>
      <w:r>
        <w:rPr>
          <w:rFonts w:ascii="宋体" w:eastAsia="宋体" w:hAnsi="宋体" w:hint="eastAsia"/>
        </w:rPr>
        <w:t>团队学生签名：</w:t>
      </w:r>
    </w:p>
    <w:p w14:paraId="13AA146F" w14:textId="77777777" w:rsidR="005E729F" w:rsidRDefault="00000000">
      <w:pPr>
        <w:spacing w:line="360" w:lineRule="auto"/>
        <w:ind w:firstLineChars="1350" w:firstLine="2835"/>
        <w:rPr>
          <w:rFonts w:ascii="宋体" w:eastAsia="宋体" w:hAnsi="宋体"/>
        </w:rPr>
      </w:pPr>
      <w:r>
        <w:rPr>
          <w:rFonts w:ascii="宋体" w:eastAsia="宋体" w:hAnsi="宋体" w:hint="eastAsia"/>
        </w:rPr>
        <w:t>团队学生监护人签名：</w:t>
      </w:r>
    </w:p>
    <w:p w14:paraId="7EDE9873" w14:textId="77777777" w:rsidR="005E729F" w:rsidRDefault="00000000">
      <w:pPr>
        <w:spacing w:line="360" w:lineRule="auto"/>
        <w:ind w:firstLineChars="1350" w:firstLine="2835"/>
        <w:rPr>
          <w:rFonts w:ascii="宋体" w:eastAsia="宋体" w:hAnsi="宋体"/>
        </w:rPr>
      </w:pPr>
      <w:r>
        <w:rPr>
          <w:rFonts w:ascii="宋体" w:eastAsia="宋体" w:hAnsi="宋体" w:hint="eastAsia"/>
        </w:rPr>
        <w:t>学校指导老师签名：</w:t>
      </w:r>
    </w:p>
    <w:p w14:paraId="3C8B6179" w14:textId="77777777" w:rsidR="005E729F" w:rsidRDefault="00000000">
      <w:pPr>
        <w:spacing w:line="360" w:lineRule="auto"/>
        <w:ind w:firstLineChars="1350" w:firstLine="2835"/>
        <w:rPr>
          <w:rFonts w:ascii="宋体" w:eastAsia="宋体" w:hAnsi="宋体"/>
        </w:rPr>
      </w:pPr>
      <w:r>
        <w:rPr>
          <w:rFonts w:ascii="宋体" w:eastAsia="宋体" w:hAnsi="宋体"/>
        </w:rPr>
        <w:t xml:space="preserve">日期：       年       月       日 </w:t>
      </w:r>
    </w:p>
    <w:p w14:paraId="4A2735CC" w14:textId="77777777" w:rsidR="005E729F" w:rsidRDefault="005E729F">
      <w:pPr>
        <w:spacing w:line="360" w:lineRule="auto"/>
        <w:ind w:firstLine="420"/>
        <w:rPr>
          <w:rFonts w:ascii="宋体" w:eastAsia="宋体" w:hAnsi="宋体"/>
        </w:rPr>
      </w:pPr>
    </w:p>
    <w:sectPr w:rsidR="005E7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8557" w14:textId="77777777" w:rsidR="0013652D" w:rsidRDefault="0013652D"/>
  </w:endnote>
  <w:endnote w:type="continuationSeparator" w:id="0">
    <w:p w14:paraId="757BC1B7" w14:textId="77777777" w:rsidR="0013652D" w:rsidRDefault="00136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69FA" w14:textId="77777777" w:rsidR="0013652D" w:rsidRDefault="0013652D"/>
  </w:footnote>
  <w:footnote w:type="continuationSeparator" w:id="0">
    <w:p w14:paraId="5C271702" w14:textId="77777777" w:rsidR="0013652D" w:rsidRDefault="00136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B56BB3"/>
    <w:multiLevelType w:val="singleLevel"/>
    <w:tmpl w:val="E0B56BB3"/>
    <w:lvl w:ilvl="0">
      <w:start w:val="1"/>
      <w:numFmt w:val="decimal"/>
      <w:suff w:val="space"/>
      <w:lvlText w:val="%1."/>
      <w:lvlJc w:val="left"/>
    </w:lvl>
  </w:abstractNum>
  <w:abstractNum w:abstractNumId="1" w15:restartNumberingAfterBreak="0">
    <w:nsid w:val="FE8A8613"/>
    <w:multiLevelType w:val="singleLevel"/>
    <w:tmpl w:val="FE8A8613"/>
    <w:lvl w:ilvl="0">
      <w:start w:val="2"/>
      <w:numFmt w:val="chineseCounting"/>
      <w:suff w:val="nothing"/>
      <w:lvlText w:val="%1、"/>
      <w:lvlJc w:val="left"/>
      <w:rPr>
        <w:rFonts w:hint="eastAsia"/>
      </w:rPr>
    </w:lvl>
  </w:abstractNum>
  <w:abstractNum w:abstractNumId="2" w15:restartNumberingAfterBreak="0">
    <w:nsid w:val="09834BF7"/>
    <w:multiLevelType w:val="singleLevel"/>
    <w:tmpl w:val="09834BF7"/>
    <w:lvl w:ilvl="0">
      <w:start w:val="1"/>
      <w:numFmt w:val="chineseCounting"/>
      <w:suff w:val="nothing"/>
      <w:lvlText w:val="%1、"/>
      <w:lvlJc w:val="left"/>
      <w:rPr>
        <w:rFonts w:hint="eastAsia"/>
      </w:rPr>
    </w:lvl>
  </w:abstractNum>
  <w:num w:numId="1" w16cid:durableId="1934314656">
    <w:abstractNumId w:val="0"/>
  </w:num>
  <w:num w:numId="2" w16cid:durableId="188957927">
    <w:abstractNumId w:val="2"/>
  </w:num>
  <w:num w:numId="3" w16cid:durableId="180422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0MAQRpqYWRpaGSjpKwanFxZn5eSAFhga1AGg8+NEtAAAA"/>
    <w:docVar w:name="commondata" w:val="eyJoZGlkIjoiOGEwMjA0ODUxM2U4YWNkMWY1NTdjMmQ1YmFmNjYwYjcifQ=="/>
  </w:docVars>
  <w:rsids>
    <w:rsidRoot w:val="00001D06"/>
    <w:rsid w:val="00001D06"/>
    <w:rsid w:val="000043C5"/>
    <w:rsid w:val="000143DC"/>
    <w:rsid w:val="0004022F"/>
    <w:rsid w:val="00041212"/>
    <w:rsid w:val="0004258B"/>
    <w:rsid w:val="00043C7A"/>
    <w:rsid w:val="00046CA4"/>
    <w:rsid w:val="00050F87"/>
    <w:rsid w:val="000514D2"/>
    <w:rsid w:val="00057B01"/>
    <w:rsid w:val="00082B85"/>
    <w:rsid w:val="000B5635"/>
    <w:rsid w:val="000C550E"/>
    <w:rsid w:val="000D2737"/>
    <w:rsid w:val="001046C0"/>
    <w:rsid w:val="001176E3"/>
    <w:rsid w:val="0012446B"/>
    <w:rsid w:val="0013652D"/>
    <w:rsid w:val="0016023D"/>
    <w:rsid w:val="00164B1C"/>
    <w:rsid w:val="0017041F"/>
    <w:rsid w:val="00170D66"/>
    <w:rsid w:val="00184694"/>
    <w:rsid w:val="001A0951"/>
    <w:rsid w:val="001A6838"/>
    <w:rsid w:val="001C75FE"/>
    <w:rsid w:val="001D36CC"/>
    <w:rsid w:val="001D3986"/>
    <w:rsid w:val="001E0717"/>
    <w:rsid w:val="001E14B3"/>
    <w:rsid w:val="001F2065"/>
    <w:rsid w:val="00212804"/>
    <w:rsid w:val="00224190"/>
    <w:rsid w:val="0022480D"/>
    <w:rsid w:val="00245302"/>
    <w:rsid w:val="00246A02"/>
    <w:rsid w:val="0026145E"/>
    <w:rsid w:val="00291D98"/>
    <w:rsid w:val="002A123E"/>
    <w:rsid w:val="002B3E18"/>
    <w:rsid w:val="002B7973"/>
    <w:rsid w:val="002C0AB5"/>
    <w:rsid w:val="002C6007"/>
    <w:rsid w:val="002D06F7"/>
    <w:rsid w:val="002E0809"/>
    <w:rsid w:val="002E6B56"/>
    <w:rsid w:val="002F7057"/>
    <w:rsid w:val="00332197"/>
    <w:rsid w:val="003332D0"/>
    <w:rsid w:val="00335914"/>
    <w:rsid w:val="00343104"/>
    <w:rsid w:val="0034389F"/>
    <w:rsid w:val="003652A8"/>
    <w:rsid w:val="00366498"/>
    <w:rsid w:val="00367EC7"/>
    <w:rsid w:val="00375017"/>
    <w:rsid w:val="003756EB"/>
    <w:rsid w:val="00385CF0"/>
    <w:rsid w:val="003A2A60"/>
    <w:rsid w:val="003B5BEC"/>
    <w:rsid w:val="003B6DC9"/>
    <w:rsid w:val="003C2DED"/>
    <w:rsid w:val="003C4722"/>
    <w:rsid w:val="003C759B"/>
    <w:rsid w:val="003D3D6C"/>
    <w:rsid w:val="003D5667"/>
    <w:rsid w:val="003F7004"/>
    <w:rsid w:val="0041624E"/>
    <w:rsid w:val="00417A60"/>
    <w:rsid w:val="00424654"/>
    <w:rsid w:val="00433274"/>
    <w:rsid w:val="0043770A"/>
    <w:rsid w:val="00444F96"/>
    <w:rsid w:val="00473934"/>
    <w:rsid w:val="00491DDD"/>
    <w:rsid w:val="00493A38"/>
    <w:rsid w:val="004B4399"/>
    <w:rsid w:val="004B6F9A"/>
    <w:rsid w:val="004D5D5A"/>
    <w:rsid w:val="004E27DC"/>
    <w:rsid w:val="004F2142"/>
    <w:rsid w:val="004F4454"/>
    <w:rsid w:val="004F4CD1"/>
    <w:rsid w:val="004F7817"/>
    <w:rsid w:val="004F7BB9"/>
    <w:rsid w:val="00527CD9"/>
    <w:rsid w:val="00554187"/>
    <w:rsid w:val="0055740C"/>
    <w:rsid w:val="0056086C"/>
    <w:rsid w:val="00563F12"/>
    <w:rsid w:val="00571435"/>
    <w:rsid w:val="005810A5"/>
    <w:rsid w:val="00583B1A"/>
    <w:rsid w:val="005B2527"/>
    <w:rsid w:val="005E0E3A"/>
    <w:rsid w:val="005E7172"/>
    <w:rsid w:val="005E729F"/>
    <w:rsid w:val="005E7BA6"/>
    <w:rsid w:val="005F221D"/>
    <w:rsid w:val="005F7005"/>
    <w:rsid w:val="0060153A"/>
    <w:rsid w:val="00607DA0"/>
    <w:rsid w:val="00610A77"/>
    <w:rsid w:val="00622C3C"/>
    <w:rsid w:val="00634A61"/>
    <w:rsid w:val="00636D4E"/>
    <w:rsid w:val="00643017"/>
    <w:rsid w:val="006720FE"/>
    <w:rsid w:val="00675868"/>
    <w:rsid w:val="00687B0F"/>
    <w:rsid w:val="0069340F"/>
    <w:rsid w:val="006938D3"/>
    <w:rsid w:val="006A29D2"/>
    <w:rsid w:val="006B65B0"/>
    <w:rsid w:val="006B6E80"/>
    <w:rsid w:val="006C0F74"/>
    <w:rsid w:val="006D33DC"/>
    <w:rsid w:val="00703BDE"/>
    <w:rsid w:val="007131ED"/>
    <w:rsid w:val="00743EC8"/>
    <w:rsid w:val="007450E2"/>
    <w:rsid w:val="00753BDA"/>
    <w:rsid w:val="00753CA0"/>
    <w:rsid w:val="00764947"/>
    <w:rsid w:val="00766A8B"/>
    <w:rsid w:val="007717BC"/>
    <w:rsid w:val="00772C71"/>
    <w:rsid w:val="00785663"/>
    <w:rsid w:val="00797E21"/>
    <w:rsid w:val="007B31AC"/>
    <w:rsid w:val="007B6E49"/>
    <w:rsid w:val="007D0124"/>
    <w:rsid w:val="007E4C17"/>
    <w:rsid w:val="007E7F4C"/>
    <w:rsid w:val="007F0BA3"/>
    <w:rsid w:val="007F4997"/>
    <w:rsid w:val="008038CD"/>
    <w:rsid w:val="0082646F"/>
    <w:rsid w:val="00837B0E"/>
    <w:rsid w:val="00861AB1"/>
    <w:rsid w:val="00862F24"/>
    <w:rsid w:val="008751DE"/>
    <w:rsid w:val="008A13DD"/>
    <w:rsid w:val="008A20C5"/>
    <w:rsid w:val="008B3457"/>
    <w:rsid w:val="008B57C0"/>
    <w:rsid w:val="008D0686"/>
    <w:rsid w:val="008D3A6A"/>
    <w:rsid w:val="008E70E9"/>
    <w:rsid w:val="00902E0F"/>
    <w:rsid w:val="00910F88"/>
    <w:rsid w:val="009142F3"/>
    <w:rsid w:val="0092319E"/>
    <w:rsid w:val="00963E31"/>
    <w:rsid w:val="00971612"/>
    <w:rsid w:val="009B11F2"/>
    <w:rsid w:val="009D22F7"/>
    <w:rsid w:val="009D2AB0"/>
    <w:rsid w:val="009E168F"/>
    <w:rsid w:val="009E3051"/>
    <w:rsid w:val="009E6C73"/>
    <w:rsid w:val="009E6D0D"/>
    <w:rsid w:val="00A178FE"/>
    <w:rsid w:val="00A2133B"/>
    <w:rsid w:val="00A2471D"/>
    <w:rsid w:val="00A24E72"/>
    <w:rsid w:val="00A302FF"/>
    <w:rsid w:val="00A3377A"/>
    <w:rsid w:val="00A36733"/>
    <w:rsid w:val="00A461EB"/>
    <w:rsid w:val="00A74FAA"/>
    <w:rsid w:val="00A81661"/>
    <w:rsid w:val="00A841FC"/>
    <w:rsid w:val="00A97EB7"/>
    <w:rsid w:val="00AC296C"/>
    <w:rsid w:val="00AC2AF4"/>
    <w:rsid w:val="00AD26D6"/>
    <w:rsid w:val="00AD79A2"/>
    <w:rsid w:val="00AE1272"/>
    <w:rsid w:val="00AE2286"/>
    <w:rsid w:val="00AF4F76"/>
    <w:rsid w:val="00AF7986"/>
    <w:rsid w:val="00B46DD1"/>
    <w:rsid w:val="00B765E9"/>
    <w:rsid w:val="00B9268F"/>
    <w:rsid w:val="00BA098B"/>
    <w:rsid w:val="00BA1DAB"/>
    <w:rsid w:val="00BC03B0"/>
    <w:rsid w:val="00BC5AE1"/>
    <w:rsid w:val="00BC66D7"/>
    <w:rsid w:val="00BD4022"/>
    <w:rsid w:val="00BE3423"/>
    <w:rsid w:val="00BE4DEA"/>
    <w:rsid w:val="00BE5259"/>
    <w:rsid w:val="00BE562C"/>
    <w:rsid w:val="00BF5A2A"/>
    <w:rsid w:val="00BF5BB6"/>
    <w:rsid w:val="00BF775C"/>
    <w:rsid w:val="00C25329"/>
    <w:rsid w:val="00C2759A"/>
    <w:rsid w:val="00C27904"/>
    <w:rsid w:val="00C41090"/>
    <w:rsid w:val="00C46636"/>
    <w:rsid w:val="00C565A5"/>
    <w:rsid w:val="00C56A38"/>
    <w:rsid w:val="00C744E2"/>
    <w:rsid w:val="00C755FF"/>
    <w:rsid w:val="00C778D9"/>
    <w:rsid w:val="00C84930"/>
    <w:rsid w:val="00C86F27"/>
    <w:rsid w:val="00C9439C"/>
    <w:rsid w:val="00C957FE"/>
    <w:rsid w:val="00CA13E5"/>
    <w:rsid w:val="00CC542B"/>
    <w:rsid w:val="00CC676B"/>
    <w:rsid w:val="00CD0FEC"/>
    <w:rsid w:val="00CD4A33"/>
    <w:rsid w:val="00CE69A9"/>
    <w:rsid w:val="00CF0DAF"/>
    <w:rsid w:val="00CF0EC8"/>
    <w:rsid w:val="00CF2030"/>
    <w:rsid w:val="00CF28E7"/>
    <w:rsid w:val="00CF3E7F"/>
    <w:rsid w:val="00D1265B"/>
    <w:rsid w:val="00D27BF1"/>
    <w:rsid w:val="00D37551"/>
    <w:rsid w:val="00D644AD"/>
    <w:rsid w:val="00D77001"/>
    <w:rsid w:val="00D8737A"/>
    <w:rsid w:val="00D94BB6"/>
    <w:rsid w:val="00DA1399"/>
    <w:rsid w:val="00DB0E5C"/>
    <w:rsid w:val="00DB25BB"/>
    <w:rsid w:val="00DC21C6"/>
    <w:rsid w:val="00DC4BBF"/>
    <w:rsid w:val="00DC5ACA"/>
    <w:rsid w:val="00DD0F42"/>
    <w:rsid w:val="00DD34B1"/>
    <w:rsid w:val="00DE2433"/>
    <w:rsid w:val="00DE374B"/>
    <w:rsid w:val="00DE64A2"/>
    <w:rsid w:val="00DF0650"/>
    <w:rsid w:val="00DF708D"/>
    <w:rsid w:val="00E04A91"/>
    <w:rsid w:val="00E053F2"/>
    <w:rsid w:val="00E10728"/>
    <w:rsid w:val="00E21F5A"/>
    <w:rsid w:val="00E25B1B"/>
    <w:rsid w:val="00E412FA"/>
    <w:rsid w:val="00E4132F"/>
    <w:rsid w:val="00E4287B"/>
    <w:rsid w:val="00E563B2"/>
    <w:rsid w:val="00E641BD"/>
    <w:rsid w:val="00E735AD"/>
    <w:rsid w:val="00E835F2"/>
    <w:rsid w:val="00E95B88"/>
    <w:rsid w:val="00EA1197"/>
    <w:rsid w:val="00EA22CA"/>
    <w:rsid w:val="00EA31BC"/>
    <w:rsid w:val="00EA3642"/>
    <w:rsid w:val="00EB395B"/>
    <w:rsid w:val="00EF4959"/>
    <w:rsid w:val="00EF54B1"/>
    <w:rsid w:val="00F05F1E"/>
    <w:rsid w:val="00F326F8"/>
    <w:rsid w:val="00F46B59"/>
    <w:rsid w:val="00F55C2F"/>
    <w:rsid w:val="00F60588"/>
    <w:rsid w:val="00F623E2"/>
    <w:rsid w:val="00F631A6"/>
    <w:rsid w:val="00FA1277"/>
    <w:rsid w:val="00FC11FF"/>
    <w:rsid w:val="00FD4B4A"/>
    <w:rsid w:val="00FD4EBD"/>
    <w:rsid w:val="00FF1312"/>
    <w:rsid w:val="00FF726E"/>
    <w:rsid w:val="031339BD"/>
    <w:rsid w:val="04EA1F30"/>
    <w:rsid w:val="0D534A39"/>
    <w:rsid w:val="0EC957BF"/>
    <w:rsid w:val="110C0765"/>
    <w:rsid w:val="12DE7825"/>
    <w:rsid w:val="142868FE"/>
    <w:rsid w:val="180F7DDA"/>
    <w:rsid w:val="1A12131B"/>
    <w:rsid w:val="20724192"/>
    <w:rsid w:val="22615B7C"/>
    <w:rsid w:val="24942439"/>
    <w:rsid w:val="25273C6E"/>
    <w:rsid w:val="2816777A"/>
    <w:rsid w:val="291F0540"/>
    <w:rsid w:val="29624FD1"/>
    <w:rsid w:val="2F8774DF"/>
    <w:rsid w:val="3247290A"/>
    <w:rsid w:val="327C113D"/>
    <w:rsid w:val="32FB5BA1"/>
    <w:rsid w:val="35EE2364"/>
    <w:rsid w:val="39653E33"/>
    <w:rsid w:val="3A524376"/>
    <w:rsid w:val="3CB4418F"/>
    <w:rsid w:val="404412C9"/>
    <w:rsid w:val="45EF2701"/>
    <w:rsid w:val="47584B4F"/>
    <w:rsid w:val="4BF74DFE"/>
    <w:rsid w:val="4EF23DFA"/>
    <w:rsid w:val="4F432905"/>
    <w:rsid w:val="538F3179"/>
    <w:rsid w:val="5495453C"/>
    <w:rsid w:val="638A5D6F"/>
    <w:rsid w:val="6B536C66"/>
    <w:rsid w:val="78FD6B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09B824"/>
  <w15:docId w15:val="{794F679C-432D-4881-BF6E-D688DB25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yin yue</cp:lastModifiedBy>
  <cp:revision>2</cp:revision>
  <cp:lastPrinted>2022-10-28T07:50:00Z</cp:lastPrinted>
  <dcterms:created xsi:type="dcterms:W3CDTF">2023-02-18T03:11:00Z</dcterms:created>
  <dcterms:modified xsi:type="dcterms:W3CDTF">2023-02-18T03:11:00Z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3B5FA5B420DC4EF2B763F9C7FE50F81B</vt:lpwstr>
  </property>
</Properties>
</file>